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EC7" w:rsidRPr="00267EC7" w:rsidRDefault="00267EC7" w:rsidP="00267EC7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267EC7">
        <w:rPr>
          <w:rFonts w:ascii="Times New Roman" w:eastAsia="Calibri" w:hAnsi="Times New Roman" w:cs="Times New Roman"/>
          <w:b/>
          <w:sz w:val="24"/>
          <w:szCs w:val="24"/>
        </w:rPr>
        <w:t xml:space="preserve">       T.C.</w:t>
      </w:r>
      <w:r w:rsidRPr="00267EC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7EC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7EC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7EC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7EC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Ek:</w:t>
      </w:r>
      <w:r w:rsidR="008E0FC5">
        <w:rPr>
          <w:rFonts w:ascii="Times New Roman" w:eastAsia="Calibri" w:hAnsi="Times New Roman" w:cs="Times New Roman"/>
          <w:b/>
          <w:sz w:val="24"/>
          <w:szCs w:val="24"/>
        </w:rPr>
        <w:t>11</w:t>
      </w:r>
    </w:p>
    <w:p w:rsidR="00267EC7" w:rsidRPr="00267EC7" w:rsidRDefault="00267EC7" w:rsidP="00267E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EC7">
        <w:rPr>
          <w:rFonts w:ascii="Times New Roman" w:eastAsia="Calibri" w:hAnsi="Times New Roman" w:cs="Times New Roman"/>
          <w:b/>
          <w:sz w:val="24"/>
          <w:szCs w:val="24"/>
        </w:rPr>
        <w:t>SOSYAL GÜVENLİK KURUMU BAŞKANLIĞI</w:t>
      </w:r>
    </w:p>
    <w:p w:rsidR="00267EC7" w:rsidRPr="00267EC7" w:rsidRDefault="00267EC7" w:rsidP="00267E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EC7">
        <w:rPr>
          <w:rFonts w:ascii="Times New Roman" w:eastAsia="Calibri" w:hAnsi="Times New Roman" w:cs="Times New Roman"/>
          <w:b/>
          <w:sz w:val="24"/>
          <w:szCs w:val="24"/>
        </w:rPr>
        <w:t>……………… SOSYAL GÜVENLİK İL MÜDÜRLÜĞÜ</w:t>
      </w:r>
    </w:p>
    <w:p w:rsidR="00267EC7" w:rsidRPr="00267EC7" w:rsidRDefault="00267EC7" w:rsidP="00267E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EC7" w:rsidRPr="00267EC7" w:rsidRDefault="00267EC7" w:rsidP="00267E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EC7">
        <w:rPr>
          <w:rFonts w:ascii="Times New Roman" w:eastAsia="Calibri" w:hAnsi="Times New Roman" w:cs="Times New Roman"/>
          <w:b/>
          <w:sz w:val="24"/>
          <w:szCs w:val="24"/>
        </w:rPr>
        <w:t>SAYIŞTAY BAŞKANLIĞINA</w:t>
      </w:r>
    </w:p>
    <w:p w:rsidR="00267EC7" w:rsidRPr="00267EC7" w:rsidRDefault="00267EC7" w:rsidP="00267EC7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EC7">
        <w:rPr>
          <w:rFonts w:ascii="Times New Roman" w:eastAsia="Calibri" w:hAnsi="Times New Roman" w:cs="Times New Roman"/>
          <w:b/>
          <w:sz w:val="24"/>
          <w:szCs w:val="24"/>
        </w:rPr>
        <w:t>ANKARA</w:t>
      </w:r>
    </w:p>
    <w:p w:rsidR="00267EC7" w:rsidRPr="00267EC7" w:rsidRDefault="00267EC7" w:rsidP="00267EC7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EC7" w:rsidRPr="00267EC7" w:rsidRDefault="00267EC7" w:rsidP="00267EC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>İl Müdürlüğümüzde işlem gören ve aşağıda belirtilen işyerlerinden dolayı tahakkuk eden eğitime katkı payı, özel işlem vergisi ve damga vergisi alacakları,</w:t>
      </w:r>
    </w:p>
    <w:p w:rsidR="00267EC7" w:rsidRPr="00267EC7" w:rsidRDefault="00267EC7" w:rsidP="00267E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 xml:space="preserve">a) Zamanaşımına uğramış olmaları nedeniyle 6183 sayılı Kanunun 102 nci maddesi kapsamında Gelir İdaresi Başkanlığının ……… tarihli, ……….sayılı yazısına </w:t>
      </w:r>
      <w:r w:rsidRPr="00267EC7">
        <w:rPr>
          <w:rFonts w:ascii="Times New Roman" w:eastAsia="Calibri" w:hAnsi="Times New Roman" w:cs="Times New Roman"/>
          <w:sz w:val="24"/>
          <w:szCs w:val="24"/>
        </w:rPr>
        <w:tab/>
        <w:t>istinaden,</w:t>
      </w:r>
    </w:p>
    <w:p w:rsidR="00267EC7" w:rsidRPr="00267EC7" w:rsidRDefault="00267EC7" w:rsidP="00267E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>b) Tahsil imkansızlığı veya alacağın tahsili için yapılacak giderlerin alacaktan fazla olması nedeniyle 6183 sayılı Kanunun 106 ncı maddesine istinaden,</w:t>
      </w:r>
    </w:p>
    <w:p w:rsidR="00267EC7" w:rsidRPr="00267EC7" w:rsidRDefault="00267EC7" w:rsidP="00267E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>terkin edilmiştir.</w:t>
      </w:r>
    </w:p>
    <w:p w:rsidR="00267EC7" w:rsidRPr="00267EC7" w:rsidRDefault="00267EC7" w:rsidP="00267E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>Bilgi edinilmesini arz ederim.</w:t>
      </w:r>
    </w:p>
    <w:p w:rsidR="00267EC7" w:rsidRPr="00267EC7" w:rsidRDefault="00267EC7" w:rsidP="00267EC7">
      <w:pPr>
        <w:spacing w:after="0" w:line="240" w:lineRule="auto"/>
        <w:ind w:left="637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>İl Müdürü</w:t>
      </w:r>
    </w:p>
    <w:p w:rsidR="00267EC7" w:rsidRPr="00267EC7" w:rsidRDefault="00267EC7" w:rsidP="00267EC7">
      <w:pPr>
        <w:spacing w:after="0" w:line="240" w:lineRule="auto"/>
        <w:ind w:left="637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EC7">
        <w:rPr>
          <w:rFonts w:ascii="Times New Roman" w:eastAsia="Calibri" w:hAnsi="Times New Roman" w:cs="Times New Roman"/>
          <w:sz w:val="24"/>
          <w:szCs w:val="24"/>
        </w:rPr>
        <w:t xml:space="preserve">    İmza</w:t>
      </w:r>
    </w:p>
    <w:p w:rsidR="00267EC7" w:rsidRPr="00267EC7" w:rsidRDefault="00267EC7" w:rsidP="00267EC7">
      <w:pPr>
        <w:spacing w:after="0" w:line="240" w:lineRule="auto"/>
        <w:ind w:left="637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EC7" w:rsidRPr="00267EC7" w:rsidRDefault="00267EC7" w:rsidP="00267E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780"/>
        <w:gridCol w:w="1102"/>
        <w:gridCol w:w="992"/>
        <w:gridCol w:w="851"/>
        <w:gridCol w:w="850"/>
        <w:gridCol w:w="1134"/>
      </w:tblGrid>
      <w:tr w:rsidR="00267EC7" w:rsidRPr="00267EC7" w:rsidTr="00557F2B">
        <w:tc>
          <w:tcPr>
            <w:tcW w:w="10314" w:type="dxa"/>
            <w:gridSpan w:val="9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6183 SAYILI KANUNUN 102 NCİ MADDESİNE İSTİNADEN TERKİN EDİLEN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EĞİTİME KATKI PAYI, ÖZEL İŞLEM VERGİSİ VE DAMGA VERGİSİ ALACAKLARI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b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LİSTESİ</w:t>
            </w:r>
          </w:p>
        </w:tc>
      </w:tr>
      <w:tr w:rsidR="00267EC7" w:rsidRPr="00267EC7" w:rsidTr="00557F2B">
        <w:trPr>
          <w:trHeight w:val="751"/>
        </w:trPr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İşyeri Sicil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No</w:t>
            </w:r>
          </w:p>
        </w:tc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İşyerinin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Ünvanı</w:t>
            </w:r>
          </w:p>
        </w:tc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Edilen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Borcun Dönemi</w:t>
            </w:r>
          </w:p>
        </w:tc>
        <w:tc>
          <w:tcPr>
            <w:tcW w:w="1882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EKP</w:t>
            </w:r>
          </w:p>
        </w:tc>
        <w:tc>
          <w:tcPr>
            <w:tcW w:w="1843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ÖİV</w:t>
            </w:r>
          </w:p>
        </w:tc>
        <w:tc>
          <w:tcPr>
            <w:tcW w:w="1984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DV</w:t>
            </w:r>
          </w:p>
        </w:tc>
      </w:tr>
      <w:tr w:rsidR="00267EC7" w:rsidRPr="00267EC7" w:rsidTr="00557F2B">
        <w:trPr>
          <w:trHeight w:val="70"/>
        </w:trPr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67EC7" w:rsidRPr="00267EC7" w:rsidRDefault="00267EC7" w:rsidP="00267EC7">
      <w:pPr>
        <w:spacing w:after="200" w:line="240" w:lineRule="auto"/>
        <w:ind w:left="6372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780"/>
        <w:gridCol w:w="1102"/>
        <w:gridCol w:w="992"/>
        <w:gridCol w:w="851"/>
        <w:gridCol w:w="850"/>
        <w:gridCol w:w="1134"/>
      </w:tblGrid>
      <w:tr w:rsidR="00267EC7" w:rsidRPr="00267EC7" w:rsidTr="00557F2B">
        <w:tc>
          <w:tcPr>
            <w:tcW w:w="10314" w:type="dxa"/>
            <w:gridSpan w:val="9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6183 SAYILI KANUNUN 106 NCI MADDESİNE İSTİNADEN TERKİN EDİLEN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EĞİTİME KATKI PAYI, ÖZEL İŞLEM VERGİSİ VE DAMGA VERGİSİ ALACAKLARI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b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LİSTESİ</w:t>
            </w:r>
          </w:p>
        </w:tc>
      </w:tr>
      <w:tr w:rsidR="00267EC7" w:rsidRPr="00267EC7" w:rsidTr="00557F2B">
        <w:trPr>
          <w:trHeight w:val="751"/>
        </w:trPr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İşyeri Sicil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No</w:t>
            </w:r>
          </w:p>
        </w:tc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İşyerinin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Ünvanı</w:t>
            </w:r>
          </w:p>
        </w:tc>
        <w:tc>
          <w:tcPr>
            <w:tcW w:w="1535" w:type="dxa"/>
            <w:vMerge w:val="restart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Edilecek</w:t>
            </w:r>
          </w:p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Borcun Dönemi</w:t>
            </w:r>
          </w:p>
        </w:tc>
        <w:tc>
          <w:tcPr>
            <w:tcW w:w="1882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EKP</w:t>
            </w:r>
          </w:p>
        </w:tc>
        <w:tc>
          <w:tcPr>
            <w:tcW w:w="1843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ÖİV</w:t>
            </w:r>
          </w:p>
        </w:tc>
        <w:tc>
          <w:tcPr>
            <w:tcW w:w="1984" w:type="dxa"/>
            <w:gridSpan w:val="2"/>
            <w:vAlign w:val="center"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jc w:val="center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Terkin Edilen</w:t>
            </w:r>
          </w:p>
          <w:p w:rsidR="00267EC7" w:rsidRPr="00267EC7" w:rsidRDefault="00267EC7" w:rsidP="00267E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DV</w:t>
            </w:r>
          </w:p>
        </w:tc>
      </w:tr>
      <w:tr w:rsidR="00267EC7" w:rsidRPr="00267EC7" w:rsidTr="00557F2B">
        <w:trPr>
          <w:trHeight w:val="70"/>
        </w:trPr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267EC7" w:rsidRPr="00267EC7" w:rsidRDefault="00267EC7" w:rsidP="00267EC7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Asıl</w:t>
            </w: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267EC7">
              <w:rPr>
                <w:rFonts w:ascii="TimesNewRomanPSMT" w:eastAsia="Calibri" w:hAnsi="TimesNewRomanPSMT" w:cs="TimesNewRomanPSMT"/>
                <w:sz w:val="24"/>
                <w:szCs w:val="24"/>
              </w:rPr>
              <w:t>Gc/Gz</w:t>
            </w: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EC7" w:rsidRPr="00267EC7" w:rsidTr="00557F2B"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7EC7" w:rsidRPr="00267EC7" w:rsidRDefault="00267EC7" w:rsidP="00267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67EC7" w:rsidRPr="00267EC7" w:rsidRDefault="00267EC7" w:rsidP="00267EC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EC7" w:rsidRPr="00267EC7" w:rsidRDefault="00267EC7" w:rsidP="00267EC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1C0A" w:rsidRDefault="00C61FFE"/>
    <w:sectPr w:rsidR="00FC1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A27"/>
    <w:rsid w:val="00054A27"/>
    <w:rsid w:val="000C4753"/>
    <w:rsid w:val="00267EC7"/>
    <w:rsid w:val="008E0FC5"/>
    <w:rsid w:val="00B658A8"/>
    <w:rsid w:val="00BE5DA5"/>
    <w:rsid w:val="00C61FFE"/>
    <w:rsid w:val="00CC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25F5A-6B81-421A-9938-6D968B92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2020-06-22T07:49:00Z</dcterms:created>
  <dcterms:modified xsi:type="dcterms:W3CDTF">2020-06-22T07:49:00Z</dcterms:modified>
</cp:coreProperties>
</file>