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B3" w:rsidRDefault="005D22B3" w:rsidP="006B12D9">
      <w:pPr>
        <w:jc w:val="center"/>
        <w:rPr>
          <w:rFonts w:ascii="Times New Roman" w:hAnsi="Times New Roman" w:cs="Times New Roman"/>
          <w:b/>
          <w:sz w:val="20"/>
          <w:szCs w:val="20"/>
        </w:rPr>
      </w:pPr>
    </w:p>
    <w:p w:rsidR="00854152" w:rsidRPr="00E43013" w:rsidRDefault="0047010D" w:rsidP="006B12D9">
      <w:pPr>
        <w:jc w:val="center"/>
        <w:rPr>
          <w:rFonts w:ascii="Times New Roman" w:hAnsi="Times New Roman" w:cs="Times New Roman"/>
          <w:b/>
          <w:sz w:val="20"/>
          <w:szCs w:val="20"/>
        </w:rPr>
      </w:pPr>
      <w:proofErr w:type="gramStart"/>
      <w:r w:rsidRPr="00E43013">
        <w:rPr>
          <w:rFonts w:ascii="Times New Roman" w:hAnsi="Times New Roman" w:cs="Times New Roman"/>
          <w:b/>
          <w:sz w:val="20"/>
          <w:szCs w:val="20"/>
        </w:rPr>
        <w:t>……………..</w:t>
      </w:r>
      <w:proofErr w:type="gramEnd"/>
      <w:r w:rsidRPr="00E43013">
        <w:rPr>
          <w:rFonts w:ascii="Times New Roman" w:hAnsi="Times New Roman" w:cs="Times New Roman"/>
          <w:b/>
          <w:sz w:val="20"/>
          <w:szCs w:val="20"/>
        </w:rPr>
        <w:t xml:space="preserve">VERGİ </w:t>
      </w:r>
      <w:r w:rsidR="009B71D8" w:rsidRPr="00E43013">
        <w:rPr>
          <w:rFonts w:ascii="Times New Roman" w:hAnsi="Times New Roman" w:cs="Times New Roman"/>
          <w:b/>
          <w:sz w:val="20"/>
          <w:szCs w:val="20"/>
        </w:rPr>
        <w:t>DAİRESİ MÜDÜRLÜĞÜNE</w:t>
      </w:r>
      <w:r w:rsidR="00FD3990" w:rsidRPr="00E43013">
        <w:rPr>
          <w:rStyle w:val="DipnotBavurusu"/>
          <w:rFonts w:ascii="Times New Roman" w:hAnsi="Times New Roman" w:cs="Times New Roman"/>
          <w:b/>
          <w:sz w:val="20"/>
          <w:szCs w:val="20"/>
        </w:rPr>
        <w:footnoteReference w:id="1"/>
      </w:r>
    </w:p>
    <w:p w:rsidR="00A21A01" w:rsidRDefault="00854152" w:rsidP="006B12D9">
      <w:pPr>
        <w:jc w:val="both"/>
      </w:pPr>
      <w:r w:rsidRPr="00E43013">
        <w:rPr>
          <w:rFonts w:ascii="Times New Roman" w:hAnsi="Times New Roman" w:cs="Times New Roman"/>
          <w:sz w:val="20"/>
          <w:szCs w:val="20"/>
        </w:rPr>
        <w:tab/>
      </w:r>
      <w:r w:rsidR="00F32798">
        <w:rPr>
          <w:rFonts w:ascii="Times New Roman" w:hAnsi="Times New Roman" w:cs="Times New Roman"/>
          <w:sz w:val="20"/>
          <w:szCs w:val="20"/>
        </w:rPr>
        <w:t>Van depremi nedeniyle ilan edilmiş olan</w:t>
      </w:r>
      <w:r w:rsidR="00BD59D8" w:rsidRPr="00E43013">
        <w:rPr>
          <w:rFonts w:ascii="Times New Roman" w:hAnsi="Times New Roman" w:cs="Times New Roman"/>
          <w:sz w:val="20"/>
          <w:szCs w:val="20"/>
        </w:rPr>
        <w:t xml:space="preserve"> </w:t>
      </w:r>
      <w:r w:rsidR="00F32798" w:rsidRPr="00F32798">
        <w:rPr>
          <w:rFonts w:ascii="Times New Roman" w:hAnsi="Times New Roman" w:cs="Times New Roman"/>
          <w:b/>
          <w:sz w:val="20"/>
          <w:szCs w:val="20"/>
        </w:rPr>
        <w:t>MÜCBİR SEBEP HALİMİN 6736 SAYILI KANUNUN 10 UNCU MADDESİNİN ONDOKUZUNCU FIKRASI KAPSAMINDA SONLANDIRILMASINI</w:t>
      </w:r>
      <w:r w:rsidR="005D22B3" w:rsidRPr="00E43013">
        <w:rPr>
          <w:rStyle w:val="DipnotBavurusu"/>
          <w:rFonts w:ascii="Times New Roman" w:hAnsi="Times New Roman" w:cs="Times New Roman"/>
          <w:b/>
          <w:sz w:val="20"/>
          <w:szCs w:val="20"/>
        </w:rPr>
        <w:footnoteReference w:id="2"/>
      </w:r>
      <w:r w:rsidR="005D22B3" w:rsidRPr="005D22B3">
        <w:rPr>
          <w:rFonts w:ascii="Times New Roman" w:hAnsi="Times New Roman" w:cs="Times New Roman"/>
          <w:b/>
          <w:sz w:val="20"/>
          <w:szCs w:val="20"/>
        </w:rPr>
        <w:t>,</w:t>
      </w:r>
      <w:r w:rsidR="005D22B3">
        <w:rPr>
          <w:rFonts w:ascii="Times New Roman" w:hAnsi="Times New Roman" w:cs="Times New Roman"/>
          <w:sz w:val="20"/>
          <w:szCs w:val="20"/>
        </w:rPr>
        <w:t xml:space="preserve"> </w:t>
      </w:r>
      <w:r w:rsidR="00F32798">
        <w:rPr>
          <w:rFonts w:ascii="Times New Roman" w:hAnsi="Times New Roman" w:cs="Times New Roman"/>
          <w:sz w:val="20"/>
          <w:szCs w:val="20"/>
        </w:rPr>
        <w:t xml:space="preserve">Dairenize </w:t>
      </w:r>
      <w:r w:rsidR="005D22B3">
        <w:rPr>
          <w:rFonts w:ascii="Times New Roman" w:hAnsi="Times New Roman" w:cs="Times New Roman"/>
          <w:sz w:val="20"/>
          <w:szCs w:val="20"/>
        </w:rPr>
        <w:t xml:space="preserve">bu </w:t>
      </w:r>
      <w:r w:rsidR="00F32798">
        <w:rPr>
          <w:rFonts w:ascii="Times New Roman" w:hAnsi="Times New Roman" w:cs="Times New Roman"/>
          <w:sz w:val="20"/>
          <w:szCs w:val="20"/>
        </w:rPr>
        <w:t>çerçevede</w:t>
      </w:r>
      <w:r w:rsidR="001E7BDB" w:rsidRPr="00E43013">
        <w:rPr>
          <w:rFonts w:ascii="Times New Roman" w:hAnsi="Times New Roman" w:cs="Times New Roman"/>
          <w:sz w:val="20"/>
          <w:szCs w:val="20"/>
        </w:rPr>
        <w:t xml:space="preserve"> verdiğim/vereceğim beyannameler üzerine tahakkuk edecek </w:t>
      </w:r>
      <w:r w:rsidR="00A66AB3" w:rsidRPr="00E43013">
        <w:rPr>
          <w:rFonts w:ascii="Times New Roman" w:hAnsi="Times New Roman" w:cs="Times New Roman"/>
          <w:sz w:val="20"/>
          <w:szCs w:val="20"/>
        </w:rPr>
        <w:t>vergileri</w:t>
      </w:r>
      <w:r w:rsidR="00F32798">
        <w:rPr>
          <w:rFonts w:ascii="Times New Roman" w:hAnsi="Times New Roman" w:cs="Times New Roman"/>
          <w:sz w:val="20"/>
          <w:szCs w:val="20"/>
        </w:rPr>
        <w:t>n</w:t>
      </w:r>
      <w:r w:rsidR="005D22B3">
        <w:rPr>
          <w:rFonts w:ascii="Times New Roman" w:hAnsi="Times New Roman" w:cs="Times New Roman"/>
          <w:sz w:val="20"/>
          <w:szCs w:val="20"/>
        </w:rPr>
        <w:t xml:space="preserve"> anılan fıkra hükümlerine göre</w:t>
      </w:r>
      <w:r w:rsidR="00A66AB3" w:rsidRPr="00E43013">
        <w:rPr>
          <w:rFonts w:ascii="Times New Roman" w:hAnsi="Times New Roman" w:cs="Times New Roman"/>
          <w:sz w:val="20"/>
          <w:szCs w:val="20"/>
        </w:rPr>
        <w:t xml:space="preserve"> </w:t>
      </w:r>
      <w:r w:rsidR="00D57EB0" w:rsidRPr="00E43013">
        <w:rPr>
          <w:rFonts w:ascii="Times New Roman" w:hAnsi="Times New Roman" w:cs="Times New Roman"/>
          <w:sz w:val="20"/>
          <w:szCs w:val="20"/>
        </w:rPr>
        <w:t>yapılandırılmasını talep ediyor ve yapılandırılan borçlarımı aşağıda belirttiğim şekilde ödemek istiyorum.</w:t>
      </w:r>
      <w:r w:rsidR="00DE0E32" w:rsidRPr="00E43013">
        <w:rPr>
          <w:rStyle w:val="DipnotBavurusu"/>
          <w:rFonts w:ascii="Times New Roman" w:hAnsi="Times New Roman" w:cs="Times New Roman"/>
          <w:sz w:val="20"/>
          <w:szCs w:val="20"/>
        </w:rPr>
        <w:footnoteReference w:id="3"/>
      </w:r>
      <w:r w:rsidR="005D22B3" w:rsidRPr="00353C76">
        <w:t xml:space="preserve">       </w:t>
      </w:r>
    </w:p>
    <w:tbl>
      <w:tblPr>
        <w:tblW w:w="10490" w:type="dxa"/>
        <w:tblInd w:w="70" w:type="dxa"/>
        <w:tblCellMar>
          <w:left w:w="70" w:type="dxa"/>
          <w:right w:w="70" w:type="dxa"/>
        </w:tblCellMar>
        <w:tblLook w:val="0000" w:firstRow="0" w:lastRow="0" w:firstColumn="0" w:lastColumn="0" w:noHBand="0" w:noVBand="0"/>
      </w:tblPr>
      <w:tblGrid>
        <w:gridCol w:w="183"/>
        <w:gridCol w:w="327"/>
        <w:gridCol w:w="657"/>
        <w:gridCol w:w="1037"/>
        <w:gridCol w:w="1197"/>
        <w:gridCol w:w="989"/>
        <w:gridCol w:w="494"/>
        <w:gridCol w:w="163"/>
        <w:gridCol w:w="284"/>
        <w:gridCol w:w="210"/>
        <w:gridCol w:w="102"/>
        <w:gridCol w:w="345"/>
        <w:gridCol w:w="15"/>
        <w:gridCol w:w="205"/>
        <w:gridCol w:w="632"/>
        <w:gridCol w:w="360"/>
        <w:gridCol w:w="180"/>
        <w:gridCol w:w="180"/>
        <w:gridCol w:w="2930"/>
      </w:tblGrid>
      <w:tr w:rsidR="00B536DD" w:rsidRPr="00E43013" w:rsidTr="00F32798">
        <w:trPr>
          <w:trHeight w:hRule="exact" w:val="306"/>
        </w:trPr>
        <w:tc>
          <w:tcPr>
            <w:tcW w:w="183" w:type="dxa"/>
            <w:tcBorders>
              <w:top w:val="nil"/>
              <w:left w:val="nil"/>
              <w:bottom w:val="nil"/>
              <w:right w:val="single" w:sz="4" w:space="0" w:color="auto"/>
            </w:tcBorders>
            <w:shd w:val="clear" w:color="auto" w:fill="auto"/>
            <w:noWrap/>
            <w:vAlign w:val="bottom"/>
          </w:tcPr>
          <w:p w:rsidR="00B536DD" w:rsidRPr="00E43013" w:rsidRDefault="00B536DD" w:rsidP="006B12D9">
            <w:pPr>
              <w:rPr>
                <w:rFonts w:ascii="Times New Roman" w:hAnsi="Times New Roman" w:cs="Times New Roman"/>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bottom"/>
          </w:tcPr>
          <w:p w:rsidR="00B536DD" w:rsidRPr="00E43013" w:rsidRDefault="00B536DD" w:rsidP="006B12D9">
            <w:pPr>
              <w:rPr>
                <w:rFonts w:ascii="Times New Roman" w:hAnsi="Times New Roman" w:cs="Times New Roman"/>
                <w:sz w:val="20"/>
                <w:szCs w:val="20"/>
              </w:rPr>
            </w:pPr>
          </w:p>
        </w:tc>
        <w:tc>
          <w:tcPr>
            <w:tcW w:w="4374" w:type="dxa"/>
            <w:gridSpan w:val="5"/>
            <w:tcBorders>
              <w:left w:val="single" w:sz="4" w:space="0" w:color="auto"/>
            </w:tcBorders>
            <w:shd w:val="clear" w:color="auto" w:fill="auto"/>
            <w:noWrap/>
            <w:vAlign w:val="center"/>
          </w:tcPr>
          <w:p w:rsidR="00B536DD" w:rsidRPr="006B12D9" w:rsidRDefault="003759DF" w:rsidP="006B12D9">
            <w:pPr>
              <w:jc w:val="both"/>
              <w:rPr>
                <w:rFonts w:ascii="Times New Roman" w:hAnsi="Times New Roman" w:cs="Times New Roman"/>
                <w:sz w:val="20"/>
                <w:szCs w:val="20"/>
              </w:rPr>
            </w:pPr>
            <w:r w:rsidRPr="006B12D9">
              <w:rPr>
                <w:rFonts w:ascii="Times New Roman" w:hAnsi="Times New Roman" w:cs="Times New Roman"/>
                <w:b/>
                <w:sz w:val="20"/>
                <w:szCs w:val="20"/>
              </w:rPr>
              <w:t>Peşin</w:t>
            </w:r>
            <w:r w:rsidRPr="00E43013">
              <w:rPr>
                <w:rFonts w:ascii="Times New Roman" w:hAnsi="Times New Roman" w:cs="Times New Roman"/>
                <w:sz w:val="20"/>
                <w:szCs w:val="20"/>
              </w:rPr>
              <w:t xml:space="preserve"> </w:t>
            </w:r>
            <w:r w:rsidR="006B12D9" w:rsidRPr="006B12D9">
              <w:rPr>
                <w:rFonts w:ascii="Times New Roman" w:hAnsi="Times New Roman" w:cs="Times New Roman"/>
                <w:sz w:val="20"/>
                <w:szCs w:val="20"/>
              </w:rPr>
              <w:t>(Yazıyla</w:t>
            </w:r>
            <w:proofErr w:type="gramStart"/>
            <w:r w:rsidR="006B12D9" w:rsidRPr="006B12D9">
              <w:rPr>
                <w:rFonts w:ascii="Times New Roman" w:hAnsi="Times New Roman" w:cs="Times New Roman"/>
                <w:sz w:val="20"/>
                <w:szCs w:val="20"/>
              </w:rPr>
              <w:t>:……</w:t>
            </w:r>
            <w:r w:rsidR="00C14DBF">
              <w:rPr>
                <w:rFonts w:ascii="Times New Roman" w:hAnsi="Times New Roman" w:cs="Times New Roman"/>
                <w:sz w:val="20"/>
                <w:szCs w:val="20"/>
              </w:rPr>
              <w:t>………….</w:t>
            </w:r>
            <w:r w:rsidR="006B12D9" w:rsidRPr="006B12D9">
              <w:rPr>
                <w:rFonts w:ascii="Times New Roman" w:hAnsi="Times New Roman" w:cs="Times New Roman"/>
                <w:sz w:val="20"/>
                <w:szCs w:val="20"/>
              </w:rPr>
              <w:t>…..</w:t>
            </w:r>
            <w:proofErr w:type="gramEnd"/>
            <w:r w:rsidR="006B12D9" w:rsidRPr="006B12D9">
              <w:rPr>
                <w:rFonts w:ascii="Times New Roman" w:hAnsi="Times New Roman" w:cs="Times New Roman"/>
                <w:sz w:val="20"/>
                <w:szCs w:val="20"/>
              </w:rPr>
              <w:t>)</w:t>
            </w:r>
            <w:r w:rsidR="006B12D9" w:rsidRPr="006B12D9">
              <w:rPr>
                <w:rFonts w:ascii="Times New Roman" w:hAnsi="Times New Roman" w:cs="Times New Roman"/>
                <w:sz w:val="16"/>
                <w:szCs w:val="16"/>
              </w:rPr>
              <w:footnoteReference w:id="4"/>
            </w:r>
          </w:p>
        </w:tc>
        <w:tc>
          <w:tcPr>
            <w:tcW w:w="447" w:type="dxa"/>
            <w:gridSpan w:val="2"/>
            <w:tcBorders>
              <w:left w:val="nil"/>
            </w:tcBorders>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312" w:type="dxa"/>
            <w:gridSpan w:val="2"/>
            <w:tcBorders>
              <w:right w:val="single" w:sz="4" w:space="0" w:color="auto"/>
            </w:tcBorders>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4487" w:type="dxa"/>
            <w:gridSpan w:val="6"/>
            <w:tcBorders>
              <w:left w:val="single" w:sz="4" w:space="0" w:color="auto"/>
            </w:tcBorders>
            <w:shd w:val="clear" w:color="auto" w:fill="auto"/>
            <w:noWrap/>
            <w:vAlign w:val="center"/>
          </w:tcPr>
          <w:p w:rsidR="00B536DD" w:rsidRPr="006B12D9" w:rsidRDefault="006B12D9" w:rsidP="006B12D9">
            <w:pPr>
              <w:jc w:val="both"/>
              <w:rPr>
                <w:rFonts w:ascii="Times New Roman" w:hAnsi="Times New Roman" w:cs="Times New Roman"/>
                <w:sz w:val="20"/>
                <w:szCs w:val="20"/>
              </w:rPr>
            </w:pPr>
            <w:r w:rsidRPr="006B12D9">
              <w:rPr>
                <w:rFonts w:ascii="Times New Roman" w:hAnsi="Times New Roman" w:cs="Times New Roman"/>
                <w:b/>
                <w:sz w:val="20"/>
                <w:szCs w:val="20"/>
              </w:rPr>
              <w:t>12</w:t>
            </w:r>
            <w:r w:rsidR="003759DF" w:rsidRPr="006B12D9">
              <w:rPr>
                <w:rFonts w:ascii="Times New Roman" w:hAnsi="Times New Roman" w:cs="Times New Roman"/>
                <w:b/>
                <w:sz w:val="20"/>
                <w:szCs w:val="20"/>
              </w:rPr>
              <w:t xml:space="preserve"> eşit taksitte</w:t>
            </w:r>
            <w:r w:rsidRPr="006B12D9">
              <w:rPr>
                <w:rFonts w:ascii="Times New Roman" w:hAnsi="Times New Roman" w:cs="Times New Roman"/>
                <w:sz w:val="20"/>
                <w:szCs w:val="20"/>
              </w:rPr>
              <w:t xml:space="preserve"> (Yazıyla</w:t>
            </w:r>
            <w:proofErr w:type="gramStart"/>
            <w:r w:rsidRPr="006B12D9">
              <w:rPr>
                <w:rFonts w:ascii="Times New Roman" w:hAnsi="Times New Roman" w:cs="Times New Roman"/>
                <w:sz w:val="20"/>
                <w:szCs w:val="20"/>
              </w:rPr>
              <w:t>:…………..</w:t>
            </w:r>
            <w:proofErr w:type="gramEnd"/>
            <w:r w:rsidRPr="006B12D9">
              <w:rPr>
                <w:rFonts w:ascii="Times New Roman" w:hAnsi="Times New Roman" w:cs="Times New Roman"/>
                <w:sz w:val="20"/>
                <w:szCs w:val="20"/>
              </w:rPr>
              <w:t>)</w:t>
            </w:r>
          </w:p>
        </w:tc>
      </w:tr>
      <w:tr w:rsidR="00B536DD" w:rsidRPr="00E43013" w:rsidTr="00F32798">
        <w:trPr>
          <w:trHeight w:hRule="exact" w:val="306"/>
        </w:trPr>
        <w:tc>
          <w:tcPr>
            <w:tcW w:w="183" w:type="dxa"/>
            <w:tcBorders>
              <w:top w:val="nil"/>
              <w:left w:val="nil"/>
              <w:bottom w:val="nil"/>
              <w:right w:val="single" w:sz="4" w:space="0" w:color="auto"/>
            </w:tcBorders>
            <w:shd w:val="clear" w:color="auto" w:fill="auto"/>
            <w:noWrap/>
            <w:vAlign w:val="bottom"/>
          </w:tcPr>
          <w:p w:rsidR="00B536DD" w:rsidRPr="00E43013" w:rsidRDefault="00B536DD" w:rsidP="006B12D9">
            <w:pPr>
              <w:rPr>
                <w:rFonts w:ascii="Times New Roman" w:hAnsi="Times New Roman" w:cs="Times New Roman"/>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bottom"/>
          </w:tcPr>
          <w:p w:rsidR="00B536DD" w:rsidRPr="00E43013" w:rsidRDefault="00B536DD" w:rsidP="006B12D9">
            <w:pPr>
              <w:rPr>
                <w:rFonts w:ascii="Times New Roman" w:hAnsi="Times New Roman" w:cs="Times New Roman"/>
                <w:sz w:val="20"/>
                <w:szCs w:val="20"/>
              </w:rPr>
            </w:pPr>
          </w:p>
        </w:tc>
        <w:tc>
          <w:tcPr>
            <w:tcW w:w="4374" w:type="dxa"/>
            <w:gridSpan w:val="5"/>
            <w:tcBorders>
              <w:left w:val="single" w:sz="4" w:space="0" w:color="auto"/>
            </w:tcBorders>
            <w:shd w:val="clear" w:color="auto" w:fill="auto"/>
            <w:noWrap/>
            <w:vAlign w:val="center"/>
          </w:tcPr>
          <w:p w:rsidR="00B536DD" w:rsidRPr="00E43013" w:rsidRDefault="006B12D9" w:rsidP="006B12D9">
            <w:pPr>
              <w:jc w:val="both"/>
              <w:rPr>
                <w:rFonts w:ascii="Times New Roman" w:hAnsi="Times New Roman" w:cs="Times New Roman"/>
                <w:sz w:val="20"/>
                <w:szCs w:val="20"/>
              </w:rPr>
            </w:pPr>
            <w:r w:rsidRPr="006B12D9">
              <w:rPr>
                <w:rFonts w:ascii="Times New Roman" w:hAnsi="Times New Roman" w:cs="Times New Roman"/>
                <w:b/>
                <w:sz w:val="20"/>
                <w:szCs w:val="20"/>
              </w:rPr>
              <w:t>6</w:t>
            </w:r>
            <w:r w:rsidR="00B536DD" w:rsidRPr="006B12D9">
              <w:rPr>
                <w:rFonts w:ascii="Times New Roman" w:hAnsi="Times New Roman" w:cs="Times New Roman"/>
                <w:b/>
                <w:sz w:val="20"/>
                <w:szCs w:val="20"/>
              </w:rPr>
              <w:t xml:space="preserve"> eşit taksitte</w:t>
            </w:r>
            <w:r w:rsidR="00B536DD" w:rsidRPr="00E43013">
              <w:rPr>
                <w:rFonts w:ascii="Times New Roman" w:hAnsi="Times New Roman" w:cs="Times New Roman"/>
                <w:sz w:val="20"/>
                <w:szCs w:val="20"/>
              </w:rPr>
              <w:t xml:space="preserve"> </w:t>
            </w:r>
            <w:r w:rsidRPr="006B12D9">
              <w:rPr>
                <w:rFonts w:ascii="Times New Roman" w:hAnsi="Times New Roman" w:cs="Times New Roman"/>
                <w:sz w:val="20"/>
                <w:szCs w:val="20"/>
              </w:rPr>
              <w:t>(Yazıyla</w:t>
            </w:r>
            <w:proofErr w:type="gramStart"/>
            <w:r w:rsidRPr="006B12D9">
              <w:rPr>
                <w:rFonts w:ascii="Times New Roman" w:hAnsi="Times New Roman" w:cs="Times New Roman"/>
                <w:sz w:val="20"/>
                <w:szCs w:val="20"/>
              </w:rPr>
              <w:t>:…………..</w:t>
            </w:r>
            <w:proofErr w:type="gramEnd"/>
            <w:r w:rsidRPr="006B12D9">
              <w:rPr>
                <w:rFonts w:ascii="Times New Roman" w:hAnsi="Times New Roman" w:cs="Times New Roman"/>
                <w:sz w:val="20"/>
                <w:szCs w:val="20"/>
              </w:rPr>
              <w:t>)</w:t>
            </w:r>
            <w:r w:rsidRPr="006B12D9">
              <w:rPr>
                <w:rFonts w:ascii="Times New Roman" w:hAnsi="Times New Roman" w:cs="Times New Roman"/>
                <w:sz w:val="16"/>
                <w:szCs w:val="16"/>
              </w:rPr>
              <w:footnoteReference w:id="5"/>
            </w:r>
          </w:p>
        </w:tc>
        <w:tc>
          <w:tcPr>
            <w:tcW w:w="447" w:type="dxa"/>
            <w:gridSpan w:val="2"/>
            <w:tcBorders>
              <w:left w:val="nil"/>
            </w:tcBorders>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312" w:type="dxa"/>
            <w:gridSpan w:val="2"/>
            <w:tcBorders>
              <w:right w:val="single" w:sz="4" w:space="0" w:color="auto"/>
            </w:tcBorders>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4487" w:type="dxa"/>
            <w:gridSpan w:val="6"/>
            <w:tcBorders>
              <w:left w:val="single" w:sz="4" w:space="0" w:color="auto"/>
            </w:tcBorders>
            <w:shd w:val="clear" w:color="auto" w:fill="auto"/>
            <w:noWrap/>
            <w:vAlign w:val="center"/>
          </w:tcPr>
          <w:p w:rsidR="00B536DD" w:rsidRPr="00E43013" w:rsidRDefault="006B12D9" w:rsidP="006B12D9">
            <w:pPr>
              <w:jc w:val="both"/>
              <w:rPr>
                <w:rFonts w:ascii="Times New Roman" w:hAnsi="Times New Roman" w:cs="Times New Roman"/>
                <w:sz w:val="20"/>
                <w:szCs w:val="20"/>
              </w:rPr>
            </w:pPr>
            <w:r w:rsidRPr="006B12D9">
              <w:rPr>
                <w:rFonts w:ascii="Times New Roman" w:hAnsi="Times New Roman" w:cs="Times New Roman"/>
                <w:b/>
                <w:sz w:val="20"/>
                <w:szCs w:val="20"/>
              </w:rPr>
              <w:t>18</w:t>
            </w:r>
            <w:r w:rsidR="00B536DD" w:rsidRPr="006B12D9">
              <w:rPr>
                <w:rFonts w:ascii="Times New Roman" w:hAnsi="Times New Roman" w:cs="Times New Roman"/>
                <w:b/>
                <w:sz w:val="20"/>
                <w:szCs w:val="20"/>
              </w:rPr>
              <w:t xml:space="preserve"> eşit taksitte</w:t>
            </w:r>
            <w:r w:rsidR="00B536DD" w:rsidRPr="00E43013">
              <w:rPr>
                <w:rFonts w:ascii="Times New Roman" w:hAnsi="Times New Roman" w:cs="Times New Roman"/>
                <w:sz w:val="20"/>
                <w:szCs w:val="20"/>
              </w:rPr>
              <w:t xml:space="preserve"> </w:t>
            </w:r>
            <w:r>
              <w:rPr>
                <w:rFonts w:ascii="Times New Roman" w:hAnsi="Times New Roman" w:cs="Times New Roman"/>
                <w:sz w:val="20"/>
                <w:szCs w:val="20"/>
              </w:rPr>
              <w:t xml:space="preserve"> </w:t>
            </w:r>
            <w:r w:rsidR="00C14DBF">
              <w:rPr>
                <w:rFonts w:ascii="Times New Roman" w:hAnsi="Times New Roman" w:cs="Times New Roman"/>
                <w:sz w:val="20"/>
                <w:szCs w:val="20"/>
              </w:rPr>
              <w:t>(Yazıyla</w:t>
            </w:r>
            <w:proofErr w:type="gramStart"/>
            <w:r w:rsidR="00C14DBF">
              <w:rPr>
                <w:rFonts w:ascii="Times New Roman" w:hAnsi="Times New Roman" w:cs="Times New Roman"/>
                <w:sz w:val="20"/>
                <w:szCs w:val="20"/>
              </w:rPr>
              <w:t>:………….</w:t>
            </w:r>
            <w:bookmarkStart w:id="0" w:name="_GoBack"/>
            <w:bookmarkEnd w:id="0"/>
            <w:proofErr w:type="gramEnd"/>
            <w:r w:rsidRPr="006B12D9">
              <w:rPr>
                <w:rFonts w:ascii="Times New Roman" w:hAnsi="Times New Roman" w:cs="Times New Roman"/>
                <w:sz w:val="20"/>
                <w:szCs w:val="20"/>
              </w:rPr>
              <w:t>)</w:t>
            </w:r>
          </w:p>
        </w:tc>
      </w:tr>
      <w:tr w:rsidR="00B536DD" w:rsidRPr="00E43013" w:rsidTr="00F32798">
        <w:trPr>
          <w:trHeight w:hRule="exact" w:val="306"/>
        </w:trPr>
        <w:tc>
          <w:tcPr>
            <w:tcW w:w="183" w:type="dxa"/>
            <w:tcBorders>
              <w:top w:val="nil"/>
              <w:left w:val="nil"/>
              <w:right w:val="single" w:sz="4" w:space="0" w:color="auto"/>
            </w:tcBorders>
            <w:shd w:val="clear" w:color="auto" w:fill="auto"/>
            <w:noWrap/>
            <w:vAlign w:val="bottom"/>
          </w:tcPr>
          <w:p w:rsidR="00B536DD" w:rsidRPr="00E43013" w:rsidRDefault="00B536DD" w:rsidP="006B12D9">
            <w:pPr>
              <w:rPr>
                <w:rFonts w:ascii="Times New Roman" w:hAnsi="Times New Roman" w:cs="Times New Roman"/>
                <w:sz w:val="20"/>
                <w:szCs w:val="20"/>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bottom"/>
          </w:tcPr>
          <w:p w:rsidR="00B536DD" w:rsidRPr="00E43013" w:rsidRDefault="00B536DD" w:rsidP="006B12D9">
            <w:pPr>
              <w:rPr>
                <w:rFonts w:ascii="Times New Roman" w:hAnsi="Times New Roman" w:cs="Times New Roman"/>
                <w:sz w:val="20"/>
                <w:szCs w:val="20"/>
              </w:rPr>
            </w:pPr>
          </w:p>
        </w:tc>
        <w:tc>
          <w:tcPr>
            <w:tcW w:w="3880" w:type="dxa"/>
            <w:gridSpan w:val="4"/>
            <w:tcBorders>
              <w:left w:val="single" w:sz="4" w:space="0" w:color="auto"/>
            </w:tcBorders>
            <w:shd w:val="clear" w:color="auto" w:fill="auto"/>
            <w:noWrap/>
            <w:vAlign w:val="center"/>
          </w:tcPr>
          <w:p w:rsidR="00B536DD" w:rsidRPr="00E43013" w:rsidRDefault="006B12D9" w:rsidP="006B12D9">
            <w:pPr>
              <w:jc w:val="both"/>
              <w:rPr>
                <w:rFonts w:ascii="Times New Roman" w:hAnsi="Times New Roman" w:cs="Times New Roman"/>
                <w:sz w:val="20"/>
                <w:szCs w:val="20"/>
              </w:rPr>
            </w:pPr>
            <w:r w:rsidRPr="006B12D9">
              <w:rPr>
                <w:rFonts w:ascii="Times New Roman" w:hAnsi="Times New Roman" w:cs="Times New Roman"/>
                <w:b/>
                <w:sz w:val="20"/>
                <w:szCs w:val="20"/>
              </w:rPr>
              <w:t>9</w:t>
            </w:r>
            <w:r w:rsidR="00B536DD" w:rsidRPr="006B12D9">
              <w:rPr>
                <w:rFonts w:ascii="Times New Roman" w:hAnsi="Times New Roman" w:cs="Times New Roman"/>
                <w:b/>
                <w:sz w:val="20"/>
                <w:szCs w:val="20"/>
              </w:rPr>
              <w:t xml:space="preserve"> eşit taksitte</w:t>
            </w:r>
            <w:r w:rsidR="00B536DD" w:rsidRPr="00E43013">
              <w:rPr>
                <w:rFonts w:ascii="Times New Roman" w:hAnsi="Times New Roman" w:cs="Times New Roman"/>
                <w:sz w:val="20"/>
                <w:szCs w:val="20"/>
              </w:rPr>
              <w:t xml:space="preserve"> </w:t>
            </w:r>
            <w:r w:rsidRPr="006B12D9">
              <w:rPr>
                <w:rFonts w:ascii="Times New Roman" w:hAnsi="Times New Roman" w:cs="Times New Roman"/>
                <w:sz w:val="20"/>
                <w:szCs w:val="20"/>
              </w:rPr>
              <w:t>(Yazıyla</w:t>
            </w:r>
            <w:proofErr w:type="gramStart"/>
            <w:r w:rsidRPr="006B12D9">
              <w:rPr>
                <w:rFonts w:ascii="Times New Roman" w:hAnsi="Times New Roman" w:cs="Times New Roman"/>
                <w:sz w:val="20"/>
                <w:szCs w:val="20"/>
              </w:rPr>
              <w:t>:…………..</w:t>
            </w:r>
            <w:proofErr w:type="gramEnd"/>
            <w:r w:rsidRPr="006B12D9">
              <w:rPr>
                <w:rFonts w:ascii="Times New Roman" w:hAnsi="Times New Roman" w:cs="Times New Roman"/>
                <w:sz w:val="20"/>
                <w:szCs w:val="20"/>
              </w:rPr>
              <w:t>)</w:t>
            </w:r>
          </w:p>
        </w:tc>
        <w:tc>
          <w:tcPr>
            <w:tcW w:w="494" w:type="dxa"/>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447" w:type="dxa"/>
            <w:gridSpan w:val="2"/>
            <w:tcBorders>
              <w:left w:val="nil"/>
            </w:tcBorders>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312" w:type="dxa"/>
            <w:gridSpan w:val="2"/>
            <w:tcBorders>
              <w:right w:val="single" w:sz="4" w:space="0" w:color="auto"/>
            </w:tcBorders>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36DD" w:rsidRPr="00E43013" w:rsidRDefault="00B536DD" w:rsidP="006B12D9">
            <w:pPr>
              <w:jc w:val="both"/>
              <w:rPr>
                <w:rFonts w:ascii="Times New Roman" w:hAnsi="Times New Roman" w:cs="Times New Roman"/>
                <w:sz w:val="20"/>
                <w:szCs w:val="20"/>
              </w:rPr>
            </w:pPr>
          </w:p>
        </w:tc>
        <w:tc>
          <w:tcPr>
            <w:tcW w:w="4487" w:type="dxa"/>
            <w:gridSpan w:val="6"/>
            <w:tcBorders>
              <w:left w:val="single" w:sz="4" w:space="0" w:color="auto"/>
            </w:tcBorders>
            <w:shd w:val="clear" w:color="auto" w:fill="auto"/>
            <w:noWrap/>
            <w:vAlign w:val="center"/>
          </w:tcPr>
          <w:p w:rsidR="006B12D9" w:rsidRPr="006B12D9" w:rsidRDefault="003759DF" w:rsidP="006B12D9">
            <w:pPr>
              <w:jc w:val="both"/>
              <w:rPr>
                <w:rFonts w:ascii="Times New Roman" w:hAnsi="Times New Roman" w:cs="Times New Roman"/>
                <w:sz w:val="20"/>
                <w:szCs w:val="20"/>
              </w:rPr>
            </w:pPr>
            <w:r w:rsidRPr="006B12D9">
              <w:rPr>
                <w:rFonts w:ascii="Times New Roman" w:hAnsi="Times New Roman" w:cs="Times New Roman"/>
                <w:b/>
                <w:sz w:val="20"/>
                <w:szCs w:val="20"/>
              </w:rPr>
              <w:t>24</w:t>
            </w:r>
            <w:r w:rsidR="00B536DD" w:rsidRPr="006B12D9">
              <w:rPr>
                <w:rFonts w:ascii="Times New Roman" w:hAnsi="Times New Roman" w:cs="Times New Roman"/>
                <w:b/>
                <w:sz w:val="20"/>
                <w:szCs w:val="20"/>
              </w:rPr>
              <w:t xml:space="preserve"> eşit taksitte</w:t>
            </w:r>
            <w:r w:rsidR="006B12D9" w:rsidRPr="006B12D9">
              <w:rPr>
                <w:rFonts w:ascii="Times New Roman" w:hAnsi="Times New Roman" w:cs="Times New Roman"/>
                <w:b/>
                <w:sz w:val="20"/>
                <w:szCs w:val="20"/>
              </w:rPr>
              <w:t xml:space="preserve"> </w:t>
            </w:r>
            <w:r w:rsidR="006B12D9" w:rsidRPr="006B12D9">
              <w:rPr>
                <w:rFonts w:ascii="Times New Roman" w:hAnsi="Times New Roman" w:cs="Times New Roman"/>
                <w:sz w:val="20"/>
                <w:szCs w:val="20"/>
              </w:rPr>
              <w:t>(Yazıyla</w:t>
            </w:r>
            <w:proofErr w:type="gramStart"/>
            <w:r w:rsidR="006B12D9" w:rsidRPr="006B12D9">
              <w:rPr>
                <w:rFonts w:ascii="Times New Roman" w:hAnsi="Times New Roman" w:cs="Times New Roman"/>
                <w:sz w:val="20"/>
                <w:szCs w:val="20"/>
              </w:rPr>
              <w:t>:…………..</w:t>
            </w:r>
            <w:proofErr w:type="gramEnd"/>
            <w:r w:rsidR="006B12D9" w:rsidRPr="006B12D9">
              <w:rPr>
                <w:rFonts w:ascii="Times New Roman" w:hAnsi="Times New Roman" w:cs="Times New Roman"/>
                <w:sz w:val="20"/>
                <w:szCs w:val="20"/>
              </w:rPr>
              <w:t>)</w:t>
            </w:r>
          </w:p>
          <w:p w:rsidR="006B12D9" w:rsidRPr="006B12D9" w:rsidRDefault="006B12D9" w:rsidP="006B12D9">
            <w:pPr>
              <w:jc w:val="both"/>
              <w:rPr>
                <w:rFonts w:ascii="Times New Roman" w:hAnsi="Times New Roman" w:cs="Times New Roman"/>
                <w:sz w:val="20"/>
                <w:szCs w:val="20"/>
              </w:rPr>
            </w:pPr>
          </w:p>
          <w:p w:rsidR="006B12D9" w:rsidRDefault="00B536DD" w:rsidP="006B12D9">
            <w:pPr>
              <w:jc w:val="both"/>
              <w:rPr>
                <w:rFonts w:ascii="Times New Roman" w:hAnsi="Times New Roman" w:cs="Times New Roman"/>
                <w:sz w:val="20"/>
                <w:szCs w:val="20"/>
              </w:rPr>
            </w:pPr>
            <w:r w:rsidRPr="00E43013">
              <w:rPr>
                <w:rFonts w:ascii="Times New Roman" w:hAnsi="Times New Roman" w:cs="Times New Roman"/>
                <w:sz w:val="20"/>
                <w:szCs w:val="20"/>
              </w:rPr>
              <w:t xml:space="preserve"> </w:t>
            </w:r>
          </w:p>
          <w:p w:rsidR="00B536DD" w:rsidRDefault="00C14DBF" w:rsidP="006B12D9">
            <w:pPr>
              <w:jc w:val="both"/>
              <w:rPr>
                <w:rFonts w:ascii="Times New Roman" w:hAnsi="Times New Roman" w:cs="Times New Roman"/>
                <w:sz w:val="20"/>
                <w:szCs w:val="20"/>
              </w:rPr>
            </w:pPr>
            <w:r>
              <w:rPr>
                <w:rFonts w:ascii="Times New Roman" w:hAnsi="Times New Roman" w:cs="Times New Roman"/>
                <w:sz w:val="20"/>
                <w:szCs w:val="20"/>
              </w:rPr>
              <w:pict>
                <v:rect id="_x0000_i1025" style="width:0;height:1.5pt" o:hralign="center" o:hrstd="t" o:hr="t" fillcolor="gray" stroked="f"/>
              </w:pict>
            </w:r>
          </w:p>
          <w:p w:rsidR="006B12D9" w:rsidRDefault="006B12D9" w:rsidP="006B12D9">
            <w:pPr>
              <w:jc w:val="both"/>
              <w:rPr>
                <w:rFonts w:ascii="Times New Roman" w:hAnsi="Times New Roman" w:cs="Times New Roman"/>
                <w:sz w:val="20"/>
                <w:szCs w:val="20"/>
              </w:rPr>
            </w:pPr>
          </w:p>
          <w:p w:rsidR="006B12D9" w:rsidRDefault="006B12D9" w:rsidP="006B12D9">
            <w:pPr>
              <w:jc w:val="both"/>
              <w:rPr>
                <w:rFonts w:ascii="Times New Roman" w:hAnsi="Times New Roman" w:cs="Times New Roman"/>
                <w:sz w:val="20"/>
                <w:szCs w:val="20"/>
              </w:rPr>
            </w:pPr>
          </w:p>
          <w:p w:rsidR="006B12D9" w:rsidRPr="00E43013" w:rsidRDefault="006B12D9" w:rsidP="006B12D9">
            <w:pPr>
              <w:jc w:val="both"/>
              <w:rPr>
                <w:rFonts w:ascii="Times New Roman" w:hAnsi="Times New Roman" w:cs="Times New Roman"/>
                <w:sz w:val="20"/>
                <w:szCs w:val="20"/>
              </w:rPr>
            </w:pPr>
          </w:p>
          <w:p w:rsidR="00A21A01" w:rsidRPr="00E43013" w:rsidRDefault="00A21A01" w:rsidP="006B12D9">
            <w:pPr>
              <w:jc w:val="both"/>
              <w:rPr>
                <w:rFonts w:ascii="Times New Roman" w:hAnsi="Times New Roman" w:cs="Times New Roman"/>
                <w:sz w:val="20"/>
                <w:szCs w:val="20"/>
              </w:rPr>
            </w:pPr>
          </w:p>
          <w:p w:rsidR="00A21A01" w:rsidRPr="00E43013" w:rsidRDefault="00A21A01" w:rsidP="006B12D9">
            <w:pPr>
              <w:jc w:val="both"/>
              <w:rPr>
                <w:rFonts w:ascii="Times New Roman" w:hAnsi="Times New Roman" w:cs="Times New Roman"/>
                <w:sz w:val="20"/>
                <w:szCs w:val="20"/>
              </w:rPr>
            </w:pPr>
          </w:p>
        </w:tc>
      </w:tr>
      <w:tr w:rsidR="006B12D9" w:rsidRPr="00E43013" w:rsidTr="00F32798">
        <w:trPr>
          <w:trHeight w:val="908"/>
        </w:trPr>
        <w:tc>
          <w:tcPr>
            <w:tcW w:w="10490" w:type="dxa"/>
            <w:gridSpan w:val="19"/>
            <w:tcBorders>
              <w:top w:val="nil"/>
              <w:left w:val="nil"/>
            </w:tcBorders>
            <w:shd w:val="clear" w:color="auto" w:fill="auto"/>
            <w:noWrap/>
            <w:vAlign w:val="bottom"/>
          </w:tcPr>
          <w:p w:rsidR="00F32798" w:rsidRPr="00F32798" w:rsidRDefault="00F32798" w:rsidP="006B12D9">
            <w:pPr>
              <w:ind w:firstLine="639"/>
              <w:jc w:val="both"/>
              <w:rPr>
                <w:rFonts w:ascii="Times New Roman" w:hAnsi="Times New Roman" w:cs="Times New Roman"/>
                <w:sz w:val="12"/>
                <w:szCs w:val="20"/>
              </w:rPr>
            </w:pPr>
          </w:p>
          <w:p w:rsidR="006B12D9" w:rsidRPr="00E43013" w:rsidRDefault="006B12D9" w:rsidP="006B12D9">
            <w:pPr>
              <w:ind w:firstLine="639"/>
              <w:jc w:val="both"/>
              <w:rPr>
                <w:rFonts w:ascii="Times New Roman" w:hAnsi="Times New Roman" w:cs="Times New Roman"/>
                <w:b/>
                <w:sz w:val="20"/>
                <w:szCs w:val="20"/>
              </w:rPr>
            </w:pPr>
            <w:r w:rsidRPr="00DF619C">
              <w:rPr>
                <w:rFonts w:ascii="Times New Roman" w:hAnsi="Times New Roman" w:cs="Times New Roman"/>
                <w:b/>
                <w:sz w:val="20"/>
                <w:szCs w:val="20"/>
              </w:rPr>
              <w:t>Bu Kanuna göre ödenmesi gereken taksitlerin ilk ikisinin süresinde ödenmesi koşuluyla</w:t>
            </w:r>
            <w:r w:rsidRPr="006B12D9">
              <w:rPr>
                <w:rFonts w:ascii="Times New Roman" w:hAnsi="Times New Roman" w:cs="Times New Roman"/>
                <w:sz w:val="20"/>
                <w:szCs w:val="20"/>
              </w:rPr>
              <w:t>, bir takvim yılında ikiden fazla vadesinde ödememe ya da eksik ödeme yapılması halinde madde hükümlerine göre yapılandırılan borçlarım</w:t>
            </w:r>
            <w:r>
              <w:rPr>
                <w:rFonts w:ascii="Times New Roman" w:hAnsi="Times New Roman" w:cs="Times New Roman"/>
                <w:sz w:val="20"/>
                <w:szCs w:val="20"/>
              </w:rPr>
              <w:t>a</w:t>
            </w:r>
            <w:r w:rsidRPr="006B12D9">
              <w:rPr>
                <w:rFonts w:ascii="Times New Roman" w:hAnsi="Times New Roman" w:cs="Times New Roman"/>
                <w:sz w:val="20"/>
                <w:szCs w:val="20"/>
              </w:rPr>
              <w:t xml:space="preserve"> ilişkin kalan taksitleri</w:t>
            </w:r>
            <w:r>
              <w:rPr>
                <w:rFonts w:ascii="Times New Roman" w:hAnsi="Times New Roman" w:cs="Times New Roman"/>
                <w:sz w:val="20"/>
                <w:szCs w:val="20"/>
              </w:rPr>
              <w:t>mi</w:t>
            </w:r>
            <w:r w:rsidRPr="006B12D9">
              <w:rPr>
                <w:rFonts w:ascii="Times New Roman" w:hAnsi="Times New Roman" w:cs="Times New Roman"/>
                <w:sz w:val="20"/>
                <w:szCs w:val="20"/>
              </w:rPr>
              <w:t xml:space="preserve"> ödeme hakkımı kaybed</w:t>
            </w:r>
            <w:r>
              <w:rPr>
                <w:rFonts w:ascii="Times New Roman" w:hAnsi="Times New Roman" w:cs="Times New Roman"/>
                <w:sz w:val="20"/>
                <w:szCs w:val="20"/>
              </w:rPr>
              <w:t>eceğimi</w:t>
            </w:r>
            <w:r w:rsidRPr="006B12D9">
              <w:rPr>
                <w:rFonts w:ascii="Times New Roman" w:hAnsi="Times New Roman" w:cs="Times New Roman"/>
                <w:sz w:val="20"/>
                <w:szCs w:val="20"/>
              </w:rPr>
              <w:t xml:space="preserve"> biliyor, iletişim bilgilerim</w:t>
            </w:r>
            <w:r>
              <w:rPr>
                <w:rFonts w:ascii="Times New Roman" w:hAnsi="Times New Roman" w:cs="Times New Roman"/>
                <w:sz w:val="20"/>
                <w:szCs w:val="20"/>
              </w:rPr>
              <w:t>i</w:t>
            </w:r>
            <w:r w:rsidRPr="006B12D9">
              <w:rPr>
                <w:rFonts w:ascii="Times New Roman" w:hAnsi="Times New Roman" w:cs="Times New Roman"/>
                <w:sz w:val="20"/>
                <w:szCs w:val="20"/>
              </w:rPr>
              <w:t>n bilgilendirme amacıyla kullanılmasına izin veriyoru</w:t>
            </w:r>
            <w:r>
              <w:rPr>
                <w:rFonts w:ascii="Times New Roman" w:hAnsi="Times New Roman" w:cs="Times New Roman"/>
                <w:sz w:val="20"/>
                <w:szCs w:val="20"/>
              </w:rPr>
              <w:t>m</w:t>
            </w:r>
            <w:r w:rsidRPr="006B12D9">
              <w:rPr>
                <w:rFonts w:ascii="Times New Roman" w:hAnsi="Times New Roman" w:cs="Times New Roman"/>
                <w:sz w:val="20"/>
                <w:szCs w:val="20"/>
              </w:rPr>
              <w:t>. Yapılandırılan borçlarım</w:t>
            </w:r>
            <w:r>
              <w:rPr>
                <w:rFonts w:ascii="Times New Roman" w:hAnsi="Times New Roman" w:cs="Times New Roman"/>
                <w:sz w:val="20"/>
                <w:szCs w:val="20"/>
              </w:rPr>
              <w:t>la</w:t>
            </w:r>
            <w:r w:rsidRPr="006B12D9">
              <w:rPr>
                <w:rFonts w:ascii="Times New Roman" w:hAnsi="Times New Roman" w:cs="Times New Roman"/>
                <w:sz w:val="20"/>
                <w:szCs w:val="20"/>
              </w:rPr>
              <w:t xml:space="preserve"> ilgili olarak; dava açmayacağımı ve kanun yollarına başvurmayacağımı bildirir, gereğinin yapılmasını arz ederi</w:t>
            </w:r>
            <w:r>
              <w:rPr>
                <w:rFonts w:ascii="Times New Roman" w:hAnsi="Times New Roman" w:cs="Times New Roman"/>
                <w:sz w:val="20"/>
                <w:szCs w:val="20"/>
              </w:rPr>
              <w:t>m.</w:t>
            </w:r>
          </w:p>
        </w:tc>
      </w:tr>
      <w:tr w:rsidR="000D40C9" w:rsidRPr="00E43013" w:rsidTr="00F32798">
        <w:trPr>
          <w:trHeight w:val="315"/>
        </w:trPr>
        <w:tc>
          <w:tcPr>
            <w:tcW w:w="1167" w:type="dxa"/>
            <w:gridSpan w:val="3"/>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037"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197"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646" w:type="dxa"/>
            <w:gridSpan w:val="3"/>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494" w:type="dxa"/>
            <w:gridSpan w:val="2"/>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447" w:type="dxa"/>
            <w:gridSpan w:val="2"/>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220" w:type="dxa"/>
            <w:gridSpan w:val="2"/>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632"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360"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80"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80"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2930" w:type="dxa"/>
            <w:shd w:val="clear" w:color="auto" w:fill="auto"/>
            <w:noWrap/>
            <w:vAlign w:val="bottom"/>
          </w:tcPr>
          <w:p w:rsidR="00A21A01" w:rsidRPr="00E43013" w:rsidRDefault="00A21A01" w:rsidP="006B12D9">
            <w:pPr>
              <w:jc w:val="center"/>
              <w:rPr>
                <w:rFonts w:ascii="Times New Roman" w:hAnsi="Times New Roman" w:cs="Times New Roman"/>
                <w:b/>
                <w:sz w:val="20"/>
                <w:szCs w:val="20"/>
              </w:rPr>
            </w:pPr>
            <w:r w:rsidRPr="00E43013">
              <w:rPr>
                <w:rFonts w:ascii="Times New Roman" w:hAnsi="Times New Roman" w:cs="Times New Roman"/>
                <w:b/>
                <w:sz w:val="20"/>
                <w:szCs w:val="20"/>
              </w:rPr>
              <w:t>.../.../2016</w:t>
            </w:r>
          </w:p>
          <w:p w:rsidR="000D40C9" w:rsidRPr="00E43013" w:rsidRDefault="000D40C9" w:rsidP="006B12D9">
            <w:pPr>
              <w:jc w:val="center"/>
              <w:rPr>
                <w:rFonts w:ascii="Times New Roman" w:hAnsi="Times New Roman" w:cs="Times New Roman"/>
                <w:b/>
                <w:sz w:val="20"/>
                <w:szCs w:val="20"/>
              </w:rPr>
            </w:pPr>
            <w:r w:rsidRPr="00E43013">
              <w:rPr>
                <w:rFonts w:ascii="Times New Roman" w:hAnsi="Times New Roman" w:cs="Times New Roman"/>
                <w:b/>
                <w:sz w:val="20"/>
                <w:szCs w:val="20"/>
              </w:rPr>
              <w:t>Adı ve Soyadı</w:t>
            </w:r>
            <w:r w:rsidR="00A408A7" w:rsidRPr="00E43013">
              <w:rPr>
                <w:rStyle w:val="DipnotBavurusu"/>
                <w:rFonts w:ascii="Times New Roman" w:hAnsi="Times New Roman" w:cs="Times New Roman"/>
                <w:b/>
                <w:sz w:val="20"/>
                <w:szCs w:val="20"/>
              </w:rPr>
              <w:footnoteReference w:id="6"/>
            </w:r>
            <w:r w:rsidRPr="00E43013">
              <w:rPr>
                <w:rFonts w:ascii="Times New Roman" w:hAnsi="Times New Roman" w:cs="Times New Roman"/>
                <w:b/>
                <w:sz w:val="20"/>
                <w:szCs w:val="20"/>
              </w:rPr>
              <w:t>/ Unvanı</w:t>
            </w:r>
          </w:p>
        </w:tc>
      </w:tr>
      <w:tr w:rsidR="000D40C9" w:rsidRPr="00E43013" w:rsidTr="00F32798">
        <w:trPr>
          <w:trHeight w:val="315"/>
        </w:trPr>
        <w:tc>
          <w:tcPr>
            <w:tcW w:w="1167" w:type="dxa"/>
            <w:gridSpan w:val="3"/>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037"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197"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646" w:type="dxa"/>
            <w:gridSpan w:val="3"/>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494" w:type="dxa"/>
            <w:gridSpan w:val="2"/>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447" w:type="dxa"/>
            <w:gridSpan w:val="2"/>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220" w:type="dxa"/>
            <w:gridSpan w:val="2"/>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632"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360"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80"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180" w:type="dxa"/>
            <w:shd w:val="clear" w:color="auto" w:fill="auto"/>
            <w:noWrap/>
            <w:vAlign w:val="bottom"/>
          </w:tcPr>
          <w:p w:rsidR="000D40C9" w:rsidRPr="00E43013" w:rsidRDefault="000D40C9" w:rsidP="006B12D9">
            <w:pPr>
              <w:rPr>
                <w:rFonts w:ascii="Times New Roman" w:hAnsi="Times New Roman" w:cs="Times New Roman"/>
                <w:sz w:val="20"/>
                <w:szCs w:val="20"/>
              </w:rPr>
            </w:pPr>
          </w:p>
        </w:tc>
        <w:tc>
          <w:tcPr>
            <w:tcW w:w="2930" w:type="dxa"/>
            <w:shd w:val="clear" w:color="auto" w:fill="auto"/>
            <w:noWrap/>
            <w:vAlign w:val="bottom"/>
          </w:tcPr>
          <w:p w:rsidR="000D40C9" w:rsidRPr="00E43013" w:rsidRDefault="000D40C9" w:rsidP="006B12D9">
            <w:pPr>
              <w:jc w:val="center"/>
              <w:rPr>
                <w:rFonts w:ascii="Times New Roman" w:hAnsi="Times New Roman" w:cs="Times New Roman"/>
                <w:b/>
                <w:sz w:val="20"/>
                <w:szCs w:val="20"/>
              </w:rPr>
            </w:pPr>
            <w:r w:rsidRPr="00E43013">
              <w:rPr>
                <w:rFonts w:ascii="Times New Roman" w:hAnsi="Times New Roman" w:cs="Times New Roman"/>
                <w:b/>
                <w:sz w:val="20"/>
                <w:szCs w:val="20"/>
              </w:rPr>
              <w:t>İmza / Kaşe</w:t>
            </w:r>
          </w:p>
        </w:tc>
      </w:tr>
    </w:tbl>
    <w:p w:rsidR="00854152" w:rsidRPr="00E43013" w:rsidRDefault="00A66AB3" w:rsidP="006B12D9">
      <w:pPr>
        <w:jc w:val="center"/>
        <w:rPr>
          <w:rFonts w:ascii="Times New Roman" w:hAnsi="Times New Roman" w:cs="Times New Roman"/>
          <w:b/>
          <w:sz w:val="20"/>
          <w:szCs w:val="20"/>
        </w:rPr>
      </w:pPr>
      <w:r w:rsidRPr="00E43013">
        <w:rPr>
          <w:rFonts w:ascii="Times New Roman" w:hAnsi="Times New Roman" w:cs="Times New Roman"/>
          <w:b/>
          <w:sz w:val="20"/>
          <w:szCs w:val="20"/>
        </w:rPr>
        <w:t>MÜKELLEFİN</w:t>
      </w:r>
      <w:r w:rsidR="000D40C9" w:rsidRPr="00E43013">
        <w:rPr>
          <w:rFonts w:ascii="Times New Roman" w:hAnsi="Times New Roman" w:cs="Times New Roman"/>
          <w:b/>
          <w:sz w:val="20"/>
          <w:szCs w:val="20"/>
        </w:rPr>
        <w:t xml:space="preserve"> KİMLİK BİLGİLERİ</w:t>
      </w:r>
      <w:r w:rsidR="00890131" w:rsidRPr="00E43013">
        <w:rPr>
          <w:rStyle w:val="DipnotBavurusu"/>
          <w:rFonts w:ascii="Times New Roman" w:hAnsi="Times New Roman" w:cs="Times New Roman"/>
          <w:b/>
          <w:sz w:val="20"/>
          <w:szCs w:val="20"/>
        </w:rPr>
        <w:footnoteReference w:id="7"/>
      </w:r>
    </w:p>
    <w:tbl>
      <w:tblPr>
        <w:tblW w:w="10490" w:type="dxa"/>
        <w:tblInd w:w="70" w:type="dxa"/>
        <w:tblCellMar>
          <w:left w:w="70" w:type="dxa"/>
          <w:right w:w="70" w:type="dxa"/>
        </w:tblCellMar>
        <w:tblLook w:val="0000" w:firstRow="0" w:lastRow="0" w:firstColumn="0" w:lastColumn="0" w:noHBand="0" w:noVBand="0"/>
      </w:tblPr>
      <w:tblGrid>
        <w:gridCol w:w="3723"/>
        <w:gridCol w:w="1045"/>
        <w:gridCol w:w="850"/>
        <w:gridCol w:w="289"/>
        <w:gridCol w:w="1011"/>
        <w:gridCol w:w="343"/>
        <w:gridCol w:w="831"/>
        <w:gridCol w:w="2398"/>
      </w:tblGrid>
      <w:tr w:rsidR="000D40C9" w:rsidRPr="00E43013" w:rsidTr="006B12D9">
        <w:trPr>
          <w:trHeight w:val="346"/>
        </w:trPr>
        <w:tc>
          <w:tcPr>
            <w:tcW w:w="3723" w:type="dxa"/>
            <w:tcBorders>
              <w:top w:val="single" w:sz="8" w:space="0" w:color="auto"/>
              <w:left w:val="single" w:sz="8" w:space="0" w:color="auto"/>
              <w:bottom w:val="single" w:sz="8" w:space="0" w:color="auto"/>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VERGİ KİMLİK NUMARASI</w:t>
            </w:r>
            <w:r w:rsidR="00CB3959" w:rsidRPr="00E43013">
              <w:rPr>
                <w:rStyle w:val="DipnotBavurusu"/>
                <w:rFonts w:ascii="Times New Roman" w:hAnsi="Times New Roman" w:cs="Times New Roman"/>
                <w:b/>
                <w:sz w:val="20"/>
                <w:szCs w:val="20"/>
              </w:rPr>
              <w:footnoteReference w:id="8"/>
            </w:r>
          </w:p>
        </w:tc>
        <w:tc>
          <w:tcPr>
            <w:tcW w:w="6767" w:type="dxa"/>
            <w:gridSpan w:val="7"/>
            <w:tcBorders>
              <w:top w:val="single" w:sz="8" w:space="0" w:color="auto"/>
              <w:left w:val="nil"/>
              <w:bottom w:val="single" w:sz="8" w:space="0" w:color="auto"/>
              <w:right w:val="single" w:sz="8" w:space="0" w:color="000000"/>
            </w:tcBorders>
            <w:shd w:val="clear" w:color="auto" w:fill="auto"/>
            <w:noWrap/>
            <w:vAlign w:val="bottom"/>
          </w:tcPr>
          <w:p w:rsidR="000D40C9" w:rsidRPr="00E43013" w:rsidRDefault="000D40C9" w:rsidP="006B12D9">
            <w:pPr>
              <w:spacing w:after="0" w:line="240" w:lineRule="auto"/>
              <w:jc w:val="both"/>
              <w:rPr>
                <w:rFonts w:ascii="Times New Roman" w:hAnsi="Times New Roman" w:cs="Times New Roman"/>
                <w:b/>
                <w:sz w:val="20"/>
                <w:szCs w:val="20"/>
              </w:rPr>
            </w:pPr>
          </w:p>
        </w:tc>
      </w:tr>
      <w:tr w:rsidR="000D40C9" w:rsidRPr="00E43013" w:rsidTr="006B12D9">
        <w:trPr>
          <w:trHeight w:val="410"/>
        </w:trPr>
        <w:tc>
          <w:tcPr>
            <w:tcW w:w="3723" w:type="dxa"/>
            <w:tcBorders>
              <w:top w:val="single" w:sz="8" w:space="0" w:color="auto"/>
              <w:left w:val="single" w:sz="8" w:space="0" w:color="auto"/>
              <w:bottom w:val="single" w:sz="8" w:space="0" w:color="auto"/>
              <w:right w:val="single" w:sz="8" w:space="0" w:color="auto"/>
            </w:tcBorders>
            <w:shd w:val="clear" w:color="auto" w:fill="auto"/>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ADI VE SOYADI / UNVANI</w:t>
            </w:r>
          </w:p>
        </w:tc>
        <w:tc>
          <w:tcPr>
            <w:tcW w:w="6767" w:type="dxa"/>
            <w:gridSpan w:val="7"/>
            <w:tcBorders>
              <w:top w:val="single" w:sz="8" w:space="0" w:color="auto"/>
              <w:left w:val="nil"/>
              <w:bottom w:val="single" w:sz="8" w:space="0" w:color="auto"/>
              <w:right w:val="single" w:sz="8" w:space="0" w:color="000000"/>
            </w:tcBorders>
            <w:shd w:val="clear" w:color="auto" w:fill="auto"/>
            <w:noWrap/>
            <w:vAlign w:val="bottom"/>
          </w:tcPr>
          <w:p w:rsidR="000D40C9" w:rsidRPr="00E43013" w:rsidRDefault="000D40C9" w:rsidP="006B12D9">
            <w:pPr>
              <w:spacing w:after="0" w:line="240" w:lineRule="auto"/>
              <w:jc w:val="both"/>
              <w:rPr>
                <w:rFonts w:ascii="Times New Roman" w:hAnsi="Times New Roman" w:cs="Times New Roman"/>
                <w:b/>
                <w:sz w:val="20"/>
                <w:szCs w:val="20"/>
              </w:rPr>
            </w:pPr>
          </w:p>
        </w:tc>
      </w:tr>
      <w:tr w:rsidR="000D40C9" w:rsidRPr="00E43013" w:rsidTr="006B12D9">
        <w:trPr>
          <w:trHeight w:val="514"/>
        </w:trPr>
        <w:tc>
          <w:tcPr>
            <w:tcW w:w="372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İLETİŞİM BİLGİLERİ</w:t>
            </w:r>
          </w:p>
        </w:tc>
        <w:tc>
          <w:tcPr>
            <w:tcW w:w="1045" w:type="dxa"/>
            <w:tcBorders>
              <w:top w:val="nil"/>
              <w:left w:val="nil"/>
              <w:bottom w:val="single" w:sz="8" w:space="0" w:color="auto"/>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Adres</w:t>
            </w:r>
          </w:p>
        </w:tc>
        <w:tc>
          <w:tcPr>
            <w:tcW w:w="5722" w:type="dxa"/>
            <w:gridSpan w:val="6"/>
            <w:tcBorders>
              <w:top w:val="single" w:sz="8" w:space="0" w:color="auto"/>
              <w:left w:val="nil"/>
              <w:bottom w:val="single" w:sz="8" w:space="0" w:color="auto"/>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p>
        </w:tc>
      </w:tr>
      <w:tr w:rsidR="000D40C9" w:rsidRPr="00E43013" w:rsidTr="006B12D9">
        <w:trPr>
          <w:trHeight w:val="295"/>
        </w:trPr>
        <w:tc>
          <w:tcPr>
            <w:tcW w:w="3723" w:type="dxa"/>
            <w:vMerge/>
            <w:tcBorders>
              <w:top w:val="single" w:sz="8" w:space="0" w:color="auto"/>
              <w:left w:val="single" w:sz="8" w:space="0" w:color="auto"/>
              <w:bottom w:val="single" w:sz="8" w:space="0" w:color="auto"/>
              <w:right w:val="single" w:sz="8" w:space="0" w:color="auto"/>
            </w:tcBorders>
            <w:vAlign w:val="center"/>
          </w:tcPr>
          <w:p w:rsidR="000D40C9" w:rsidRPr="00E43013" w:rsidRDefault="000D40C9" w:rsidP="006B12D9">
            <w:pPr>
              <w:spacing w:after="0" w:line="240" w:lineRule="auto"/>
              <w:jc w:val="both"/>
              <w:rPr>
                <w:rFonts w:ascii="Times New Roman" w:hAnsi="Times New Roman" w:cs="Times New Roman"/>
                <w:b/>
                <w:sz w:val="20"/>
                <w:szCs w:val="20"/>
              </w:rPr>
            </w:pPr>
          </w:p>
        </w:tc>
        <w:tc>
          <w:tcPr>
            <w:tcW w:w="1045" w:type="dxa"/>
            <w:vMerge w:val="restart"/>
            <w:tcBorders>
              <w:top w:val="nil"/>
              <w:left w:val="single" w:sz="8" w:space="0" w:color="auto"/>
              <w:bottom w:val="single" w:sz="8" w:space="0" w:color="000000"/>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Telefon</w:t>
            </w:r>
          </w:p>
        </w:tc>
        <w:tc>
          <w:tcPr>
            <w:tcW w:w="850" w:type="dxa"/>
            <w:tcBorders>
              <w:top w:val="nil"/>
              <w:left w:val="nil"/>
              <w:bottom w:val="single" w:sz="8" w:space="0" w:color="auto"/>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Cep</w:t>
            </w:r>
          </w:p>
        </w:tc>
        <w:tc>
          <w:tcPr>
            <w:tcW w:w="4872" w:type="dxa"/>
            <w:gridSpan w:val="5"/>
            <w:tcBorders>
              <w:top w:val="nil"/>
              <w:left w:val="nil"/>
              <w:bottom w:val="single" w:sz="8" w:space="0" w:color="auto"/>
              <w:right w:val="single" w:sz="8" w:space="0" w:color="auto"/>
            </w:tcBorders>
            <w:shd w:val="clear" w:color="auto" w:fill="auto"/>
            <w:noWrap/>
            <w:vAlign w:val="bottom"/>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0 (          )</w:t>
            </w:r>
          </w:p>
        </w:tc>
      </w:tr>
      <w:tr w:rsidR="000D40C9" w:rsidRPr="00E43013" w:rsidTr="006B12D9">
        <w:trPr>
          <w:trHeight w:val="159"/>
        </w:trPr>
        <w:tc>
          <w:tcPr>
            <w:tcW w:w="3723" w:type="dxa"/>
            <w:vMerge/>
            <w:tcBorders>
              <w:top w:val="single" w:sz="8" w:space="0" w:color="auto"/>
              <w:left w:val="single" w:sz="8" w:space="0" w:color="auto"/>
              <w:bottom w:val="single" w:sz="8" w:space="0" w:color="auto"/>
              <w:right w:val="single" w:sz="8" w:space="0" w:color="auto"/>
            </w:tcBorders>
            <w:vAlign w:val="center"/>
          </w:tcPr>
          <w:p w:rsidR="000D40C9" w:rsidRPr="00E43013" w:rsidRDefault="000D40C9" w:rsidP="006B12D9">
            <w:pPr>
              <w:spacing w:after="0" w:line="240" w:lineRule="auto"/>
              <w:jc w:val="both"/>
              <w:rPr>
                <w:rFonts w:ascii="Times New Roman" w:hAnsi="Times New Roman" w:cs="Times New Roman"/>
                <w:b/>
                <w:sz w:val="20"/>
                <w:szCs w:val="20"/>
              </w:rPr>
            </w:pPr>
          </w:p>
        </w:tc>
        <w:tc>
          <w:tcPr>
            <w:tcW w:w="1045" w:type="dxa"/>
            <w:vMerge/>
            <w:tcBorders>
              <w:top w:val="nil"/>
              <w:left w:val="single" w:sz="8" w:space="0" w:color="auto"/>
              <w:bottom w:val="single" w:sz="8" w:space="0" w:color="000000"/>
              <w:right w:val="single" w:sz="8" w:space="0" w:color="auto"/>
            </w:tcBorders>
            <w:vAlign w:val="center"/>
          </w:tcPr>
          <w:p w:rsidR="000D40C9" w:rsidRPr="00E43013" w:rsidRDefault="000D40C9" w:rsidP="006B12D9">
            <w:pPr>
              <w:spacing w:after="0" w:line="240" w:lineRule="auto"/>
              <w:jc w:val="both"/>
              <w:rPr>
                <w:rFonts w:ascii="Times New Roman" w:hAnsi="Times New Roman" w:cs="Times New Roman"/>
                <w:b/>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İş</w:t>
            </w:r>
          </w:p>
        </w:tc>
        <w:tc>
          <w:tcPr>
            <w:tcW w:w="4872" w:type="dxa"/>
            <w:gridSpan w:val="5"/>
            <w:tcBorders>
              <w:top w:val="nil"/>
              <w:left w:val="nil"/>
              <w:bottom w:val="single" w:sz="8" w:space="0" w:color="auto"/>
              <w:right w:val="single" w:sz="8" w:space="0" w:color="auto"/>
            </w:tcBorders>
            <w:shd w:val="clear" w:color="auto" w:fill="auto"/>
            <w:noWrap/>
            <w:vAlign w:val="bottom"/>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 xml:space="preserve">0 (          ) </w:t>
            </w:r>
          </w:p>
        </w:tc>
      </w:tr>
      <w:tr w:rsidR="000D40C9" w:rsidRPr="00E43013" w:rsidTr="006B12D9">
        <w:trPr>
          <w:trHeight w:val="226"/>
        </w:trPr>
        <w:tc>
          <w:tcPr>
            <w:tcW w:w="3723" w:type="dxa"/>
            <w:vMerge/>
            <w:tcBorders>
              <w:top w:val="single" w:sz="8" w:space="0" w:color="auto"/>
              <w:left w:val="single" w:sz="8" w:space="0" w:color="auto"/>
              <w:bottom w:val="single" w:sz="8" w:space="0" w:color="auto"/>
              <w:right w:val="single" w:sz="8" w:space="0" w:color="auto"/>
            </w:tcBorders>
            <w:vAlign w:val="center"/>
          </w:tcPr>
          <w:p w:rsidR="000D40C9" w:rsidRPr="00E43013" w:rsidRDefault="000D40C9" w:rsidP="006B12D9">
            <w:pPr>
              <w:spacing w:after="0" w:line="240" w:lineRule="auto"/>
              <w:jc w:val="both"/>
              <w:rPr>
                <w:rFonts w:ascii="Times New Roman" w:hAnsi="Times New Roman" w:cs="Times New Roman"/>
                <w:b/>
                <w:sz w:val="20"/>
                <w:szCs w:val="20"/>
              </w:rPr>
            </w:pPr>
          </w:p>
        </w:tc>
        <w:tc>
          <w:tcPr>
            <w:tcW w:w="1045" w:type="dxa"/>
            <w:vMerge/>
            <w:tcBorders>
              <w:top w:val="nil"/>
              <w:left w:val="single" w:sz="8" w:space="0" w:color="auto"/>
              <w:bottom w:val="single" w:sz="8" w:space="0" w:color="000000"/>
              <w:right w:val="single" w:sz="8" w:space="0" w:color="auto"/>
            </w:tcBorders>
            <w:vAlign w:val="center"/>
          </w:tcPr>
          <w:p w:rsidR="000D40C9" w:rsidRPr="00E43013" w:rsidRDefault="000D40C9" w:rsidP="006B12D9">
            <w:pPr>
              <w:spacing w:after="0" w:line="240" w:lineRule="auto"/>
              <w:jc w:val="both"/>
              <w:rPr>
                <w:rFonts w:ascii="Times New Roman" w:hAnsi="Times New Roman" w:cs="Times New Roman"/>
                <w:b/>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Ev</w:t>
            </w:r>
          </w:p>
        </w:tc>
        <w:tc>
          <w:tcPr>
            <w:tcW w:w="4872" w:type="dxa"/>
            <w:gridSpan w:val="5"/>
            <w:tcBorders>
              <w:top w:val="nil"/>
              <w:left w:val="nil"/>
              <w:bottom w:val="single" w:sz="8" w:space="0" w:color="auto"/>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 xml:space="preserve">0 (          ) </w:t>
            </w:r>
          </w:p>
        </w:tc>
      </w:tr>
      <w:tr w:rsidR="000D40C9" w:rsidRPr="00E43013" w:rsidTr="006B12D9">
        <w:trPr>
          <w:trHeight w:val="111"/>
        </w:trPr>
        <w:tc>
          <w:tcPr>
            <w:tcW w:w="3723" w:type="dxa"/>
            <w:vMerge/>
            <w:tcBorders>
              <w:top w:val="single" w:sz="8" w:space="0" w:color="auto"/>
              <w:left w:val="single" w:sz="8" w:space="0" w:color="auto"/>
              <w:bottom w:val="single" w:sz="8" w:space="0" w:color="auto"/>
              <w:right w:val="single" w:sz="8" w:space="0" w:color="auto"/>
            </w:tcBorders>
            <w:vAlign w:val="center"/>
          </w:tcPr>
          <w:p w:rsidR="000D40C9" w:rsidRPr="00E43013" w:rsidRDefault="000D40C9" w:rsidP="006B12D9">
            <w:pPr>
              <w:spacing w:after="0" w:line="240" w:lineRule="auto"/>
              <w:jc w:val="both"/>
              <w:rPr>
                <w:rFonts w:ascii="Times New Roman" w:hAnsi="Times New Roman" w:cs="Times New Roman"/>
                <w:b/>
                <w:sz w:val="20"/>
                <w:szCs w:val="20"/>
              </w:rPr>
            </w:pPr>
          </w:p>
        </w:tc>
        <w:tc>
          <w:tcPr>
            <w:tcW w:w="1045" w:type="dxa"/>
            <w:tcBorders>
              <w:top w:val="nil"/>
              <w:left w:val="nil"/>
              <w:bottom w:val="single" w:sz="8" w:space="0" w:color="auto"/>
              <w:right w:val="single" w:sz="8" w:space="0" w:color="auto"/>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E-posta</w:t>
            </w:r>
          </w:p>
        </w:tc>
        <w:tc>
          <w:tcPr>
            <w:tcW w:w="2150" w:type="dxa"/>
            <w:gridSpan w:val="3"/>
            <w:tcBorders>
              <w:top w:val="nil"/>
              <w:left w:val="nil"/>
              <w:bottom w:val="single" w:sz="8" w:space="0" w:color="auto"/>
              <w:right w:val="nil"/>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p>
        </w:tc>
        <w:tc>
          <w:tcPr>
            <w:tcW w:w="343" w:type="dxa"/>
            <w:tcBorders>
              <w:top w:val="nil"/>
              <w:left w:val="nil"/>
              <w:bottom w:val="single" w:sz="8" w:space="0" w:color="auto"/>
              <w:right w:val="nil"/>
            </w:tcBorders>
            <w:shd w:val="clear" w:color="auto" w:fill="auto"/>
            <w:noWrap/>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w:t>
            </w:r>
          </w:p>
        </w:tc>
        <w:tc>
          <w:tcPr>
            <w:tcW w:w="3229" w:type="dxa"/>
            <w:gridSpan w:val="2"/>
            <w:tcBorders>
              <w:top w:val="nil"/>
              <w:left w:val="nil"/>
              <w:bottom w:val="single" w:sz="8" w:space="0" w:color="auto"/>
              <w:right w:val="single" w:sz="8" w:space="0" w:color="auto"/>
            </w:tcBorders>
            <w:shd w:val="clear" w:color="auto" w:fill="auto"/>
            <w:noWrap/>
            <w:vAlign w:val="bottom"/>
          </w:tcPr>
          <w:p w:rsidR="000D40C9" w:rsidRPr="00E43013" w:rsidRDefault="000D40C9" w:rsidP="006B12D9">
            <w:pPr>
              <w:spacing w:after="0" w:line="240" w:lineRule="auto"/>
              <w:jc w:val="both"/>
              <w:rPr>
                <w:rFonts w:ascii="Times New Roman" w:hAnsi="Times New Roman" w:cs="Times New Roman"/>
                <w:b/>
                <w:sz w:val="20"/>
                <w:szCs w:val="20"/>
              </w:rPr>
            </w:pPr>
          </w:p>
        </w:tc>
      </w:tr>
      <w:tr w:rsidR="000D40C9" w:rsidRPr="00E43013" w:rsidTr="006B12D9">
        <w:trPr>
          <w:trHeight w:val="60"/>
        </w:trPr>
        <w:tc>
          <w:tcPr>
            <w:tcW w:w="3723" w:type="dxa"/>
            <w:tcBorders>
              <w:top w:val="single" w:sz="8" w:space="0" w:color="auto"/>
              <w:left w:val="single" w:sz="8" w:space="0" w:color="auto"/>
              <w:bottom w:val="single" w:sz="8" w:space="0" w:color="auto"/>
              <w:right w:val="single" w:sz="8" w:space="0" w:color="auto"/>
            </w:tcBorders>
            <w:shd w:val="clear" w:color="auto" w:fill="auto"/>
            <w:vAlign w:val="center"/>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ARAÇ PLAKA NO</w:t>
            </w:r>
          </w:p>
        </w:tc>
        <w:tc>
          <w:tcPr>
            <w:tcW w:w="2184" w:type="dxa"/>
            <w:gridSpan w:val="3"/>
            <w:tcBorders>
              <w:top w:val="single" w:sz="8" w:space="0" w:color="auto"/>
              <w:left w:val="nil"/>
              <w:bottom w:val="single" w:sz="8" w:space="0" w:color="auto"/>
              <w:right w:val="single" w:sz="8" w:space="0" w:color="000000"/>
            </w:tcBorders>
            <w:shd w:val="clear" w:color="auto" w:fill="auto"/>
            <w:noWrap/>
            <w:vAlign w:val="bottom"/>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1</w:t>
            </w:r>
          </w:p>
        </w:tc>
        <w:tc>
          <w:tcPr>
            <w:tcW w:w="2185" w:type="dxa"/>
            <w:gridSpan w:val="3"/>
            <w:tcBorders>
              <w:top w:val="single" w:sz="8" w:space="0" w:color="auto"/>
              <w:left w:val="nil"/>
              <w:bottom w:val="single" w:sz="8" w:space="0" w:color="auto"/>
              <w:right w:val="single" w:sz="8" w:space="0" w:color="000000"/>
            </w:tcBorders>
            <w:shd w:val="clear" w:color="auto" w:fill="auto"/>
            <w:vAlign w:val="bottom"/>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2</w:t>
            </w:r>
          </w:p>
        </w:tc>
        <w:tc>
          <w:tcPr>
            <w:tcW w:w="2398" w:type="dxa"/>
            <w:tcBorders>
              <w:top w:val="single" w:sz="8" w:space="0" w:color="auto"/>
              <w:left w:val="nil"/>
              <w:bottom w:val="single" w:sz="8" w:space="0" w:color="auto"/>
              <w:right w:val="single" w:sz="8" w:space="0" w:color="000000"/>
            </w:tcBorders>
            <w:shd w:val="clear" w:color="auto" w:fill="auto"/>
            <w:vAlign w:val="bottom"/>
          </w:tcPr>
          <w:p w:rsidR="000D40C9" w:rsidRPr="00E43013" w:rsidRDefault="000D40C9" w:rsidP="006B12D9">
            <w:pPr>
              <w:spacing w:after="0" w:line="240" w:lineRule="auto"/>
              <w:jc w:val="both"/>
              <w:rPr>
                <w:rFonts w:ascii="Times New Roman" w:hAnsi="Times New Roman" w:cs="Times New Roman"/>
                <w:b/>
                <w:sz w:val="20"/>
                <w:szCs w:val="20"/>
              </w:rPr>
            </w:pPr>
            <w:r w:rsidRPr="00E43013">
              <w:rPr>
                <w:rFonts w:ascii="Times New Roman" w:hAnsi="Times New Roman" w:cs="Times New Roman"/>
                <w:b/>
                <w:sz w:val="20"/>
                <w:szCs w:val="20"/>
              </w:rPr>
              <w:t>3</w:t>
            </w:r>
          </w:p>
        </w:tc>
      </w:tr>
    </w:tbl>
    <w:p w:rsidR="00692843" w:rsidRDefault="00692843" w:rsidP="006B12D9">
      <w:pPr>
        <w:rPr>
          <w:rFonts w:ascii="Times New Roman" w:hAnsi="Times New Roman" w:cs="Times New Roman"/>
          <w:b/>
          <w:sz w:val="18"/>
          <w:szCs w:val="18"/>
        </w:rPr>
      </w:pPr>
    </w:p>
    <w:sectPr w:rsidR="00692843" w:rsidSect="00A21A0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35" w:rsidRDefault="007D6C35" w:rsidP="00B536DD">
      <w:pPr>
        <w:spacing w:after="0" w:line="240" w:lineRule="auto"/>
      </w:pPr>
      <w:r>
        <w:separator/>
      </w:r>
    </w:p>
  </w:endnote>
  <w:endnote w:type="continuationSeparator" w:id="0">
    <w:p w:rsidR="007D6C35" w:rsidRDefault="007D6C35" w:rsidP="00B5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94" w:rsidRDefault="005F0894">
    <w:pPr>
      <w:pStyle w:val="Altbilgi"/>
    </w:pPr>
  </w:p>
  <w:p w:rsidR="005F0894" w:rsidRDefault="005F08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35" w:rsidRDefault="007D6C35" w:rsidP="00B536DD">
      <w:pPr>
        <w:spacing w:after="0" w:line="240" w:lineRule="auto"/>
      </w:pPr>
      <w:r>
        <w:separator/>
      </w:r>
    </w:p>
  </w:footnote>
  <w:footnote w:type="continuationSeparator" w:id="0">
    <w:p w:rsidR="007D6C35" w:rsidRDefault="007D6C35" w:rsidP="00B536DD">
      <w:pPr>
        <w:spacing w:after="0" w:line="240" w:lineRule="auto"/>
      </w:pPr>
      <w:r>
        <w:continuationSeparator/>
      </w:r>
    </w:p>
  </w:footnote>
  <w:footnote w:id="1">
    <w:p w:rsidR="00FD3990" w:rsidRPr="00F32798" w:rsidRDefault="00FD3990" w:rsidP="00873D1F">
      <w:pPr>
        <w:pStyle w:val="DipnotMetni"/>
        <w:ind w:left="98" w:hanging="98"/>
        <w:jc w:val="both"/>
        <w:rPr>
          <w:sz w:val="18"/>
          <w:szCs w:val="18"/>
        </w:rPr>
      </w:pPr>
      <w:r w:rsidRPr="00873D1F">
        <w:rPr>
          <w:sz w:val="14"/>
          <w:szCs w:val="14"/>
          <w:vertAlign w:val="superscript"/>
        </w:rPr>
        <w:footnoteRef/>
      </w:r>
      <w:r w:rsidRPr="000F590C">
        <w:rPr>
          <w:sz w:val="14"/>
          <w:szCs w:val="14"/>
        </w:rPr>
        <w:t xml:space="preserve"> </w:t>
      </w:r>
      <w:r w:rsidRPr="00F32798">
        <w:rPr>
          <w:sz w:val="18"/>
          <w:szCs w:val="18"/>
        </w:rPr>
        <w:t xml:space="preserve">Birden fazla vergi dairesine olan borçlar için her bir vergi dairesine ayrı ayrı iki örnek dilekçe verilecektir. </w:t>
      </w:r>
    </w:p>
  </w:footnote>
  <w:footnote w:id="2">
    <w:p w:rsidR="005D22B3" w:rsidRPr="00F32798" w:rsidRDefault="005D22B3" w:rsidP="00873D1F">
      <w:pPr>
        <w:pStyle w:val="DipnotMetni"/>
        <w:ind w:left="98" w:hanging="98"/>
        <w:jc w:val="both"/>
        <w:rPr>
          <w:sz w:val="18"/>
          <w:szCs w:val="18"/>
        </w:rPr>
      </w:pPr>
      <w:r w:rsidRPr="00873D1F">
        <w:rPr>
          <w:sz w:val="14"/>
          <w:szCs w:val="14"/>
          <w:vertAlign w:val="superscript"/>
        </w:rPr>
        <w:footnoteRef/>
      </w:r>
      <w:r w:rsidRPr="00F32798">
        <w:rPr>
          <w:sz w:val="18"/>
          <w:szCs w:val="18"/>
        </w:rPr>
        <w:t xml:space="preserve"> </w:t>
      </w:r>
      <w:r w:rsidR="00F32798">
        <w:rPr>
          <w:sz w:val="18"/>
          <w:szCs w:val="18"/>
        </w:rPr>
        <w:t xml:space="preserve">6736 sayılı </w:t>
      </w:r>
      <w:r w:rsidRPr="00F32798">
        <w:rPr>
          <w:sz w:val="18"/>
          <w:szCs w:val="18"/>
        </w:rPr>
        <w:t xml:space="preserve">Kanunun 10 uncu </w:t>
      </w:r>
      <w:r w:rsidR="001B3227">
        <w:rPr>
          <w:sz w:val="18"/>
          <w:szCs w:val="18"/>
        </w:rPr>
        <w:t xml:space="preserve">maddesinin </w:t>
      </w:r>
      <w:proofErr w:type="spellStart"/>
      <w:r w:rsidR="001B3227">
        <w:rPr>
          <w:sz w:val="18"/>
          <w:szCs w:val="18"/>
        </w:rPr>
        <w:t>ondokuzuncu</w:t>
      </w:r>
      <w:proofErr w:type="spellEnd"/>
      <w:r w:rsidR="001B3227">
        <w:rPr>
          <w:sz w:val="18"/>
          <w:szCs w:val="18"/>
        </w:rPr>
        <w:t xml:space="preserve"> fıkrasından</w:t>
      </w:r>
      <w:r w:rsidRPr="00F32798">
        <w:rPr>
          <w:sz w:val="18"/>
          <w:szCs w:val="18"/>
        </w:rPr>
        <w:t xml:space="preserve"> yararlanılmak üzere başvurulması halinde başvuru yapan mükellef için mücbir sebep hali Kanunda belirtilen başvuru tarihinin son </w:t>
      </w:r>
      <w:r w:rsidR="00F32798">
        <w:rPr>
          <w:sz w:val="18"/>
          <w:szCs w:val="18"/>
        </w:rPr>
        <w:t xml:space="preserve">günü </w:t>
      </w:r>
      <w:r w:rsidRPr="00F32798">
        <w:rPr>
          <w:sz w:val="18"/>
          <w:szCs w:val="18"/>
        </w:rPr>
        <w:t xml:space="preserve">itibarıyla sona erecektir. </w:t>
      </w:r>
    </w:p>
  </w:footnote>
  <w:footnote w:id="3">
    <w:p w:rsidR="00DE0E32" w:rsidRPr="00F32798" w:rsidRDefault="00DE0E32" w:rsidP="00873D1F">
      <w:pPr>
        <w:pStyle w:val="DipnotMetni"/>
        <w:ind w:left="98" w:hanging="98"/>
        <w:jc w:val="both"/>
        <w:rPr>
          <w:sz w:val="18"/>
          <w:szCs w:val="18"/>
        </w:rPr>
      </w:pPr>
      <w:r w:rsidRPr="00873D1F">
        <w:rPr>
          <w:sz w:val="14"/>
          <w:szCs w:val="14"/>
          <w:vertAlign w:val="superscript"/>
        </w:rPr>
        <w:footnoteRef/>
      </w:r>
      <w:r w:rsidRPr="00873D1F">
        <w:rPr>
          <w:sz w:val="14"/>
          <w:szCs w:val="14"/>
          <w:vertAlign w:val="superscript"/>
        </w:rPr>
        <w:t xml:space="preserve"> </w:t>
      </w:r>
      <w:r w:rsidRPr="00F32798">
        <w:rPr>
          <w:sz w:val="18"/>
          <w:szCs w:val="18"/>
        </w:rPr>
        <w:t xml:space="preserve">Mücbir sebep süresi içerisinde </w:t>
      </w:r>
      <w:r w:rsidR="001B3227">
        <w:rPr>
          <w:sz w:val="18"/>
          <w:szCs w:val="18"/>
        </w:rPr>
        <w:t xml:space="preserve">verilen </w:t>
      </w:r>
      <w:r w:rsidRPr="00F32798">
        <w:rPr>
          <w:sz w:val="18"/>
          <w:szCs w:val="18"/>
        </w:rPr>
        <w:t>beyanname ve bildirimler</w:t>
      </w:r>
      <w:r w:rsidR="001B3227">
        <w:rPr>
          <w:sz w:val="18"/>
          <w:szCs w:val="18"/>
        </w:rPr>
        <w:t xml:space="preserve"> üzerine tahakkuk eden vergilerin </w:t>
      </w:r>
      <w:r w:rsidRPr="00F32798">
        <w:rPr>
          <w:sz w:val="18"/>
          <w:szCs w:val="18"/>
        </w:rPr>
        <w:t>vade tarihi</w:t>
      </w:r>
      <w:r w:rsidR="001B3227">
        <w:rPr>
          <w:sz w:val="18"/>
          <w:szCs w:val="18"/>
        </w:rPr>
        <w:t>, 6736</w:t>
      </w:r>
      <w:r w:rsidRPr="00F32798">
        <w:rPr>
          <w:sz w:val="18"/>
          <w:szCs w:val="18"/>
        </w:rPr>
        <w:t xml:space="preserve"> </w:t>
      </w:r>
      <w:r w:rsidR="001B3227">
        <w:rPr>
          <w:sz w:val="18"/>
          <w:szCs w:val="18"/>
        </w:rPr>
        <w:t xml:space="preserve">sayılı </w:t>
      </w:r>
      <w:r w:rsidRPr="00F32798">
        <w:rPr>
          <w:sz w:val="18"/>
          <w:szCs w:val="18"/>
        </w:rPr>
        <w:t>Kanunda öngörülen başvuru süresinin son günüdür.</w:t>
      </w:r>
    </w:p>
  </w:footnote>
  <w:footnote w:id="4">
    <w:p w:rsidR="006B12D9" w:rsidRPr="00F32798" w:rsidRDefault="006B12D9" w:rsidP="00873D1F">
      <w:pPr>
        <w:pStyle w:val="DipnotMetni"/>
        <w:ind w:left="98" w:hanging="98"/>
        <w:jc w:val="both"/>
        <w:rPr>
          <w:sz w:val="18"/>
          <w:szCs w:val="18"/>
        </w:rPr>
      </w:pPr>
      <w:r w:rsidRPr="00873D1F">
        <w:rPr>
          <w:sz w:val="14"/>
          <w:szCs w:val="14"/>
          <w:vertAlign w:val="superscript"/>
        </w:rPr>
        <w:footnoteRef/>
      </w:r>
      <w:r w:rsidRPr="00F32798">
        <w:rPr>
          <w:sz w:val="18"/>
          <w:szCs w:val="18"/>
        </w:rPr>
        <w:t xml:space="preserve"> Yapılandırılan alacak tutarının tamamının ilk taksit </w:t>
      </w:r>
      <w:r w:rsidR="001B3227">
        <w:rPr>
          <w:sz w:val="18"/>
          <w:szCs w:val="18"/>
        </w:rPr>
        <w:t xml:space="preserve">ödeme </w:t>
      </w:r>
      <w:r w:rsidRPr="00F32798">
        <w:rPr>
          <w:sz w:val="18"/>
          <w:szCs w:val="18"/>
        </w:rPr>
        <w:t>süresi içerisinde ödenmek istenmesi halinde bu seçenek tercih edilecek ve el yazısı ile “peşin”  ibaresi yazılacaktır.</w:t>
      </w:r>
    </w:p>
  </w:footnote>
  <w:footnote w:id="5">
    <w:p w:rsidR="006B12D9" w:rsidRPr="00F32798" w:rsidRDefault="006B12D9" w:rsidP="00873D1F">
      <w:pPr>
        <w:pStyle w:val="DipnotMetni"/>
        <w:ind w:left="98" w:hanging="98"/>
        <w:jc w:val="both"/>
        <w:rPr>
          <w:sz w:val="18"/>
          <w:szCs w:val="18"/>
        </w:rPr>
      </w:pPr>
      <w:r w:rsidRPr="00873D1F">
        <w:rPr>
          <w:sz w:val="14"/>
          <w:szCs w:val="14"/>
          <w:vertAlign w:val="superscript"/>
        </w:rPr>
        <w:footnoteRef/>
      </w:r>
      <w:r w:rsidRPr="00873D1F">
        <w:rPr>
          <w:sz w:val="14"/>
          <w:szCs w:val="14"/>
          <w:vertAlign w:val="superscript"/>
        </w:rPr>
        <w:t xml:space="preserve"> </w:t>
      </w:r>
      <w:r w:rsidRPr="00F32798">
        <w:rPr>
          <w:sz w:val="18"/>
          <w:szCs w:val="18"/>
        </w:rPr>
        <w:t>Hesaplanacak alacak tutarının 2’şer aylık dönemler şeklinde taksitle ödenmek istenmesi halinde, başvuru sırasında bu seçeneklerden biri tercih edilecek ve tercih edilen taksit sayısı el yazısı ile yazılacaktır. Tercih edilen taksit süresinden daha uzun bir sürede ödeme yapılamayacaktır.</w:t>
      </w:r>
    </w:p>
  </w:footnote>
  <w:footnote w:id="6">
    <w:p w:rsidR="00A408A7" w:rsidRPr="00F32798" w:rsidRDefault="00A408A7" w:rsidP="00873D1F">
      <w:pPr>
        <w:pStyle w:val="DipnotMetni"/>
        <w:ind w:left="98" w:hanging="98"/>
        <w:jc w:val="both"/>
        <w:rPr>
          <w:sz w:val="18"/>
          <w:szCs w:val="18"/>
        </w:rPr>
      </w:pPr>
      <w:r w:rsidRPr="00873D1F">
        <w:rPr>
          <w:sz w:val="14"/>
          <w:szCs w:val="14"/>
          <w:vertAlign w:val="superscript"/>
        </w:rPr>
        <w:footnoteRef/>
      </w:r>
      <w:r w:rsidR="004C0E15" w:rsidRPr="00873D1F">
        <w:rPr>
          <w:sz w:val="18"/>
          <w:szCs w:val="18"/>
          <w:vertAlign w:val="superscript"/>
        </w:rPr>
        <w:t xml:space="preserve"> </w:t>
      </w:r>
      <w:r w:rsidR="004C0E15" w:rsidRPr="00F32798">
        <w:rPr>
          <w:sz w:val="18"/>
          <w:szCs w:val="18"/>
        </w:rPr>
        <w:t>Tüzel kişilik adına</w:t>
      </w:r>
      <w:r w:rsidRPr="00F32798">
        <w:rPr>
          <w:sz w:val="18"/>
          <w:szCs w:val="18"/>
        </w:rPr>
        <w:t xml:space="preserve"> yapılacak baş</w:t>
      </w:r>
      <w:r w:rsidR="004C0E15" w:rsidRPr="00F32798">
        <w:rPr>
          <w:sz w:val="18"/>
          <w:szCs w:val="18"/>
        </w:rPr>
        <w:t>vurular kanuni temsilciler tarafından</w:t>
      </w:r>
      <w:r w:rsidRPr="00F32798">
        <w:rPr>
          <w:sz w:val="18"/>
          <w:szCs w:val="18"/>
        </w:rPr>
        <w:t xml:space="preserve"> yapılacaktır. </w:t>
      </w:r>
    </w:p>
  </w:footnote>
  <w:footnote w:id="7">
    <w:p w:rsidR="00890131" w:rsidRPr="00F32798" w:rsidRDefault="00890131" w:rsidP="00873D1F">
      <w:pPr>
        <w:pStyle w:val="DipnotMetni"/>
        <w:ind w:left="98" w:hanging="98"/>
        <w:jc w:val="both"/>
        <w:rPr>
          <w:sz w:val="18"/>
          <w:szCs w:val="18"/>
        </w:rPr>
      </w:pPr>
      <w:r w:rsidRPr="00873D1F">
        <w:rPr>
          <w:sz w:val="14"/>
          <w:szCs w:val="14"/>
          <w:vertAlign w:val="superscript"/>
        </w:rPr>
        <w:footnoteRef/>
      </w:r>
      <w:r w:rsidRPr="00873D1F">
        <w:rPr>
          <w:sz w:val="14"/>
          <w:szCs w:val="14"/>
          <w:vertAlign w:val="superscript"/>
        </w:rPr>
        <w:t xml:space="preserve"> </w:t>
      </w:r>
      <w:r w:rsidRPr="00F32798">
        <w:rPr>
          <w:sz w:val="18"/>
          <w:szCs w:val="18"/>
        </w:rPr>
        <w:t xml:space="preserve">Mirasçıların başvurusu halinde anılan kişilerin de kimlik bilgilerine asıl borçlu ile birlikte bu bölümde yer verilecektir. </w:t>
      </w:r>
    </w:p>
  </w:footnote>
  <w:footnote w:id="8">
    <w:p w:rsidR="00CB3959" w:rsidRPr="00F32798" w:rsidRDefault="00CB3959" w:rsidP="00873D1F">
      <w:pPr>
        <w:pStyle w:val="DipnotMetni"/>
        <w:ind w:left="98" w:hanging="98"/>
        <w:jc w:val="both"/>
        <w:rPr>
          <w:sz w:val="18"/>
          <w:szCs w:val="18"/>
        </w:rPr>
      </w:pPr>
      <w:r w:rsidRPr="00873D1F">
        <w:rPr>
          <w:sz w:val="14"/>
          <w:szCs w:val="14"/>
          <w:vertAlign w:val="superscript"/>
        </w:rPr>
        <w:footnoteRef/>
      </w:r>
      <w:r w:rsidRPr="00873D1F">
        <w:rPr>
          <w:sz w:val="14"/>
          <w:szCs w:val="14"/>
          <w:vertAlign w:val="superscript"/>
        </w:rPr>
        <w:t xml:space="preserve"> </w:t>
      </w:r>
      <w:r w:rsidRPr="00F32798">
        <w:rPr>
          <w:sz w:val="18"/>
          <w:szCs w:val="18"/>
        </w:rPr>
        <w:t xml:space="preserve">T.C. vatandaşı olan gerçek kişilerde T.C. kimlik numarası, yabancı kimlik numarası bulunan yabancı gerçek kişilerde yabancı kimlik numarası yazılacaktır.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2B3" w:rsidRPr="005D22B3" w:rsidRDefault="005D22B3" w:rsidP="005D22B3">
    <w:pPr>
      <w:tabs>
        <w:tab w:val="center" w:pos="4536"/>
        <w:tab w:val="right" w:pos="9072"/>
        <w:tab w:val="right" w:pos="10204"/>
      </w:tabs>
      <w:spacing w:after="0" w:line="240" w:lineRule="auto"/>
      <w:rPr>
        <w:rFonts w:ascii="Times New Roman" w:eastAsia="Times New Roman" w:hAnsi="Times New Roman" w:cs="Times New Roman"/>
        <w:b/>
        <w:sz w:val="24"/>
        <w:szCs w:val="24"/>
        <w:lang w:eastAsia="tr-TR"/>
      </w:rPr>
    </w:pPr>
    <w:r w:rsidRPr="005D22B3">
      <w:rPr>
        <w:rFonts w:ascii="Times New Roman" w:eastAsia="Times New Roman" w:hAnsi="Times New Roman" w:cs="Times New Roman"/>
        <w:b/>
        <w:sz w:val="24"/>
        <w:szCs w:val="24"/>
        <w:lang w:eastAsia="tr-TR"/>
      </w:rPr>
      <w:t>6736 SAYILI KANUN - MADDE 1</w:t>
    </w:r>
    <w:r>
      <w:rPr>
        <w:rFonts w:ascii="Times New Roman" w:eastAsia="Times New Roman" w:hAnsi="Times New Roman" w:cs="Times New Roman"/>
        <w:b/>
        <w:sz w:val="24"/>
        <w:szCs w:val="24"/>
        <w:lang w:eastAsia="tr-TR"/>
      </w:rPr>
      <w:t>0</w:t>
    </w:r>
    <w:r w:rsidRPr="005D22B3">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19</w:t>
    </w:r>
    <w:r w:rsidRPr="005D22B3">
      <w:rPr>
        <w:rFonts w:ascii="Times New Roman" w:eastAsia="Times New Roman" w:hAnsi="Times New Roman" w:cs="Times New Roman"/>
        <w:b/>
        <w:sz w:val="24"/>
        <w:szCs w:val="24"/>
        <w:lang w:eastAsia="tr-TR"/>
      </w:rPr>
      <w:t xml:space="preserve">                                                                                       EK:</w:t>
    </w:r>
    <w:r w:rsidR="00012B04">
      <w:rPr>
        <w:rFonts w:ascii="Times New Roman" w:eastAsia="Times New Roman" w:hAnsi="Times New Roman" w:cs="Times New Roman"/>
        <w:b/>
        <w:sz w:val="24"/>
        <w:szCs w:val="24"/>
        <w:lang w:eastAsia="tr-TR"/>
      </w:rPr>
      <w:t>24</w:t>
    </w:r>
    <w:r w:rsidRPr="005D22B3">
      <w:rPr>
        <w:rFonts w:ascii="Times New Roman" w:eastAsia="Times New Roman" w:hAnsi="Times New Roman" w:cs="Times New Roman"/>
        <w:b/>
        <w:sz w:val="24"/>
        <w:szCs w:val="24"/>
        <w:lang w:eastAsia="tr-TR"/>
      </w:rPr>
      <w:t xml:space="preserve">           (DİLEKÇE KODU: </w:t>
    </w:r>
    <w:r w:rsidR="002129FC">
      <w:rPr>
        <w:rFonts w:ascii="Times New Roman" w:eastAsia="Times New Roman" w:hAnsi="Times New Roman" w:cs="Times New Roman"/>
        <w:b/>
        <w:sz w:val="24"/>
        <w:szCs w:val="24"/>
        <w:lang w:eastAsia="tr-TR"/>
      </w:rPr>
      <w:t>250</w:t>
    </w:r>
    <w:r w:rsidRPr="005D22B3">
      <w:rPr>
        <w:rFonts w:ascii="Times New Roman" w:eastAsia="Times New Roman" w:hAnsi="Times New Roman" w:cs="Times New Roman"/>
        <w:b/>
        <w:sz w:val="24"/>
        <w:szCs w:val="24"/>
        <w:lang w:eastAsia="tr-TR"/>
      </w:rPr>
      <w:t>)</w:t>
    </w:r>
  </w:p>
  <w:p w:rsidR="005D22B3" w:rsidRDefault="005D22B3" w:rsidP="005D22B3">
    <w:pPr>
      <w:tabs>
        <w:tab w:val="center" w:pos="4536"/>
        <w:tab w:val="right" w:pos="9072"/>
        <w:tab w:val="right" w:pos="10204"/>
      </w:tabs>
      <w:spacing w:after="0" w:line="240" w:lineRule="auto"/>
      <w:jc w:val="center"/>
      <w:rPr>
        <w:rFonts w:ascii="Times New Roman" w:eastAsia="Times New Roman" w:hAnsi="Times New Roman" w:cs="Times New Roman"/>
        <w:b/>
        <w:sz w:val="14"/>
        <w:szCs w:val="14"/>
        <w:lang w:eastAsia="tr-TR"/>
      </w:rPr>
    </w:pPr>
  </w:p>
  <w:p w:rsidR="005D22B3" w:rsidRDefault="005D22B3" w:rsidP="005D22B3">
    <w:pPr>
      <w:tabs>
        <w:tab w:val="center" w:pos="4536"/>
        <w:tab w:val="right" w:pos="9072"/>
        <w:tab w:val="right" w:pos="10204"/>
      </w:tabs>
      <w:spacing w:after="0" w:line="240" w:lineRule="auto"/>
      <w:jc w:val="center"/>
    </w:pPr>
    <w:r>
      <w:rPr>
        <w:rFonts w:ascii="Times New Roman" w:eastAsia="Times New Roman" w:hAnsi="Times New Roman" w:cs="Times New Roman"/>
        <w:b/>
        <w:sz w:val="14"/>
        <w:szCs w:val="14"/>
        <w:lang w:eastAsia="tr-TR"/>
      </w:rPr>
      <w:t>(</w:t>
    </w:r>
    <w:r w:rsidR="0083332D">
      <w:rPr>
        <w:rFonts w:ascii="Times New Roman" w:eastAsia="Times New Roman" w:hAnsi="Times New Roman" w:cs="Times New Roman"/>
        <w:b/>
        <w:sz w:val="14"/>
        <w:szCs w:val="14"/>
        <w:lang w:eastAsia="tr-TR"/>
      </w:rPr>
      <w:t>6736 SAYILI KANUNDAN YARARLANMAK</w:t>
    </w:r>
    <w:r w:rsidR="0056519B">
      <w:rPr>
        <w:rFonts w:ascii="Times New Roman" w:eastAsia="Times New Roman" w:hAnsi="Times New Roman" w:cs="Times New Roman"/>
        <w:b/>
        <w:sz w:val="14"/>
        <w:szCs w:val="14"/>
        <w:lang w:eastAsia="tr-TR"/>
      </w:rPr>
      <w:t xml:space="preserve"> </w:t>
    </w:r>
    <w:r>
      <w:rPr>
        <w:rFonts w:ascii="Times New Roman" w:eastAsia="Times New Roman" w:hAnsi="Times New Roman" w:cs="Times New Roman"/>
        <w:b/>
        <w:sz w:val="14"/>
        <w:szCs w:val="14"/>
        <w:lang w:eastAsia="tr-TR"/>
      </w:rPr>
      <w:t>İÇİN</w:t>
    </w:r>
    <w:r w:rsidR="0083332D" w:rsidRPr="0083332D">
      <w:rPr>
        <w:rFonts w:ascii="Times New Roman" w:eastAsia="Times New Roman" w:hAnsi="Times New Roman" w:cs="Times New Roman"/>
        <w:b/>
        <w:sz w:val="14"/>
        <w:szCs w:val="14"/>
        <w:lang w:eastAsia="tr-TR"/>
      </w:rPr>
      <w:t xml:space="preserve"> </w:t>
    </w:r>
    <w:r w:rsidR="0083332D">
      <w:rPr>
        <w:rFonts w:ascii="Times New Roman" w:eastAsia="Times New Roman" w:hAnsi="Times New Roman" w:cs="Times New Roman"/>
        <w:b/>
        <w:sz w:val="14"/>
        <w:szCs w:val="14"/>
        <w:lang w:eastAsia="tr-TR"/>
      </w:rPr>
      <w:t>MÜCBİR SEBEP HALİNİN SONLANDIRILMASI</w:t>
    </w:r>
    <w:r>
      <w:rPr>
        <w:rFonts w:ascii="Times New Roman" w:eastAsia="Times New Roman" w:hAnsi="Times New Roman" w:cs="Times New Roman"/>
        <w:b/>
        <w:sz w:val="14"/>
        <w:szCs w:val="14"/>
        <w:lang w:eastAsia="tr-T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24"/>
    <w:rsid w:val="00003924"/>
    <w:rsid w:val="00012B04"/>
    <w:rsid w:val="00074E57"/>
    <w:rsid w:val="000C5F25"/>
    <w:rsid w:val="000D40C9"/>
    <w:rsid w:val="000F590C"/>
    <w:rsid w:val="000F67D5"/>
    <w:rsid w:val="001459DC"/>
    <w:rsid w:val="00183038"/>
    <w:rsid w:val="001B3227"/>
    <w:rsid w:val="001D3A0D"/>
    <w:rsid w:val="001E7BDB"/>
    <w:rsid w:val="002129FC"/>
    <w:rsid w:val="003209A5"/>
    <w:rsid w:val="00337561"/>
    <w:rsid w:val="003759DF"/>
    <w:rsid w:val="004115ED"/>
    <w:rsid w:val="0047010D"/>
    <w:rsid w:val="004C0E15"/>
    <w:rsid w:val="004D2E8B"/>
    <w:rsid w:val="0056519B"/>
    <w:rsid w:val="00575BC5"/>
    <w:rsid w:val="00581883"/>
    <w:rsid w:val="0059702A"/>
    <w:rsid w:val="00597F05"/>
    <w:rsid w:val="005C6673"/>
    <w:rsid w:val="005D22B3"/>
    <w:rsid w:val="005F0894"/>
    <w:rsid w:val="006544E4"/>
    <w:rsid w:val="00692843"/>
    <w:rsid w:val="006B12D9"/>
    <w:rsid w:val="007033DA"/>
    <w:rsid w:val="007C4334"/>
    <w:rsid w:val="007D6C35"/>
    <w:rsid w:val="00804BDA"/>
    <w:rsid w:val="0083332D"/>
    <w:rsid w:val="00854152"/>
    <w:rsid w:val="00873D1F"/>
    <w:rsid w:val="00890131"/>
    <w:rsid w:val="009570D6"/>
    <w:rsid w:val="009B71D8"/>
    <w:rsid w:val="00A21A01"/>
    <w:rsid w:val="00A408A7"/>
    <w:rsid w:val="00A66AB3"/>
    <w:rsid w:val="00AE4D5D"/>
    <w:rsid w:val="00B105BF"/>
    <w:rsid w:val="00B17D27"/>
    <w:rsid w:val="00B2677F"/>
    <w:rsid w:val="00B536DD"/>
    <w:rsid w:val="00BA2405"/>
    <w:rsid w:val="00BC7F34"/>
    <w:rsid w:val="00BD59D8"/>
    <w:rsid w:val="00C14DBF"/>
    <w:rsid w:val="00C17178"/>
    <w:rsid w:val="00C618A5"/>
    <w:rsid w:val="00C71769"/>
    <w:rsid w:val="00C802A8"/>
    <w:rsid w:val="00CB3959"/>
    <w:rsid w:val="00CB7203"/>
    <w:rsid w:val="00D0531D"/>
    <w:rsid w:val="00D33BC6"/>
    <w:rsid w:val="00D57EB0"/>
    <w:rsid w:val="00DE0E32"/>
    <w:rsid w:val="00DE2136"/>
    <w:rsid w:val="00DF619C"/>
    <w:rsid w:val="00E43013"/>
    <w:rsid w:val="00E4496A"/>
    <w:rsid w:val="00E75E0E"/>
    <w:rsid w:val="00F32798"/>
    <w:rsid w:val="00F4596B"/>
    <w:rsid w:val="00F661D1"/>
    <w:rsid w:val="00F82CED"/>
    <w:rsid w:val="00FA3654"/>
    <w:rsid w:val="00FD3990"/>
    <w:rsid w:val="00FD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71D8"/>
    <w:pPr>
      <w:ind w:left="720"/>
      <w:contextualSpacing/>
    </w:pPr>
  </w:style>
  <w:style w:type="paragraph" w:styleId="DipnotMetni">
    <w:name w:val="footnote text"/>
    <w:basedOn w:val="Normal"/>
    <w:link w:val="DipnotMetniChar"/>
    <w:semiHidden/>
    <w:rsid w:val="00B536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B536D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536DD"/>
    <w:rPr>
      <w:vertAlign w:val="superscript"/>
    </w:rPr>
  </w:style>
  <w:style w:type="table" w:styleId="TabloKlavuzu">
    <w:name w:val="Table Grid"/>
    <w:basedOn w:val="NormalTablo"/>
    <w:uiPriority w:val="59"/>
    <w:rsid w:val="004D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F08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0894"/>
  </w:style>
  <w:style w:type="paragraph" w:styleId="Altbilgi">
    <w:name w:val="footer"/>
    <w:basedOn w:val="Normal"/>
    <w:link w:val="AltbilgiChar"/>
    <w:uiPriority w:val="99"/>
    <w:unhideWhenUsed/>
    <w:rsid w:val="005F08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0894"/>
  </w:style>
  <w:style w:type="paragraph" w:styleId="BalonMetni">
    <w:name w:val="Balloon Text"/>
    <w:basedOn w:val="Normal"/>
    <w:link w:val="BalonMetniChar"/>
    <w:uiPriority w:val="99"/>
    <w:semiHidden/>
    <w:unhideWhenUsed/>
    <w:rsid w:val="005F08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0894"/>
    <w:rPr>
      <w:rFonts w:ascii="Tahoma" w:hAnsi="Tahoma" w:cs="Tahoma"/>
      <w:sz w:val="16"/>
      <w:szCs w:val="16"/>
    </w:rPr>
  </w:style>
  <w:style w:type="paragraph" w:styleId="SonnotMetni">
    <w:name w:val="endnote text"/>
    <w:basedOn w:val="Normal"/>
    <w:link w:val="SonnotMetniChar"/>
    <w:uiPriority w:val="99"/>
    <w:semiHidden/>
    <w:unhideWhenUsed/>
    <w:rsid w:val="00FD399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FD3990"/>
    <w:rPr>
      <w:sz w:val="20"/>
      <w:szCs w:val="20"/>
    </w:rPr>
  </w:style>
  <w:style w:type="character" w:styleId="SonnotBavurusu">
    <w:name w:val="endnote reference"/>
    <w:basedOn w:val="VarsaylanParagrafYazTipi"/>
    <w:uiPriority w:val="99"/>
    <w:semiHidden/>
    <w:unhideWhenUsed/>
    <w:rsid w:val="00FD3990"/>
    <w:rPr>
      <w:vertAlign w:val="superscript"/>
    </w:rPr>
  </w:style>
  <w:style w:type="character" w:customStyle="1" w:styleId="Gvdemetni">
    <w:name w:val="Gövde metni_"/>
    <w:basedOn w:val="VarsaylanParagrafYazTipi"/>
    <w:link w:val="Gvdemetni0"/>
    <w:rsid w:val="00DE0E32"/>
    <w:rPr>
      <w:rFonts w:ascii="Times New Roman" w:eastAsia="Times New Roman" w:hAnsi="Times New Roman" w:cs="Times New Roman"/>
      <w:sz w:val="24"/>
      <w:szCs w:val="24"/>
      <w:shd w:val="clear" w:color="auto" w:fill="FFFFFF"/>
    </w:rPr>
  </w:style>
  <w:style w:type="paragraph" w:customStyle="1" w:styleId="Gvdemetni0">
    <w:name w:val="Gövde metni"/>
    <w:basedOn w:val="Normal"/>
    <w:link w:val="Gvdemetni"/>
    <w:rsid w:val="00DE0E32"/>
    <w:pPr>
      <w:shd w:val="clear" w:color="auto" w:fill="FFFFFF"/>
      <w:spacing w:before="1800" w:after="120" w:line="321" w:lineRule="exact"/>
      <w:ind w:hanging="36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71D8"/>
    <w:pPr>
      <w:ind w:left="720"/>
      <w:contextualSpacing/>
    </w:pPr>
  </w:style>
  <w:style w:type="paragraph" w:styleId="DipnotMetni">
    <w:name w:val="footnote text"/>
    <w:basedOn w:val="Normal"/>
    <w:link w:val="DipnotMetniChar"/>
    <w:semiHidden/>
    <w:rsid w:val="00B536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B536D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536DD"/>
    <w:rPr>
      <w:vertAlign w:val="superscript"/>
    </w:rPr>
  </w:style>
  <w:style w:type="table" w:styleId="TabloKlavuzu">
    <w:name w:val="Table Grid"/>
    <w:basedOn w:val="NormalTablo"/>
    <w:uiPriority w:val="59"/>
    <w:rsid w:val="004D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F08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0894"/>
  </w:style>
  <w:style w:type="paragraph" w:styleId="Altbilgi">
    <w:name w:val="footer"/>
    <w:basedOn w:val="Normal"/>
    <w:link w:val="AltbilgiChar"/>
    <w:uiPriority w:val="99"/>
    <w:unhideWhenUsed/>
    <w:rsid w:val="005F08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0894"/>
  </w:style>
  <w:style w:type="paragraph" w:styleId="BalonMetni">
    <w:name w:val="Balloon Text"/>
    <w:basedOn w:val="Normal"/>
    <w:link w:val="BalonMetniChar"/>
    <w:uiPriority w:val="99"/>
    <w:semiHidden/>
    <w:unhideWhenUsed/>
    <w:rsid w:val="005F08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0894"/>
    <w:rPr>
      <w:rFonts w:ascii="Tahoma" w:hAnsi="Tahoma" w:cs="Tahoma"/>
      <w:sz w:val="16"/>
      <w:szCs w:val="16"/>
    </w:rPr>
  </w:style>
  <w:style w:type="paragraph" w:styleId="SonnotMetni">
    <w:name w:val="endnote text"/>
    <w:basedOn w:val="Normal"/>
    <w:link w:val="SonnotMetniChar"/>
    <w:uiPriority w:val="99"/>
    <w:semiHidden/>
    <w:unhideWhenUsed/>
    <w:rsid w:val="00FD399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FD3990"/>
    <w:rPr>
      <w:sz w:val="20"/>
      <w:szCs w:val="20"/>
    </w:rPr>
  </w:style>
  <w:style w:type="character" w:styleId="SonnotBavurusu">
    <w:name w:val="endnote reference"/>
    <w:basedOn w:val="VarsaylanParagrafYazTipi"/>
    <w:uiPriority w:val="99"/>
    <w:semiHidden/>
    <w:unhideWhenUsed/>
    <w:rsid w:val="00FD3990"/>
    <w:rPr>
      <w:vertAlign w:val="superscript"/>
    </w:rPr>
  </w:style>
  <w:style w:type="character" w:customStyle="1" w:styleId="Gvdemetni">
    <w:name w:val="Gövde metni_"/>
    <w:basedOn w:val="VarsaylanParagrafYazTipi"/>
    <w:link w:val="Gvdemetni0"/>
    <w:rsid w:val="00DE0E32"/>
    <w:rPr>
      <w:rFonts w:ascii="Times New Roman" w:eastAsia="Times New Roman" w:hAnsi="Times New Roman" w:cs="Times New Roman"/>
      <w:sz w:val="24"/>
      <w:szCs w:val="24"/>
      <w:shd w:val="clear" w:color="auto" w:fill="FFFFFF"/>
    </w:rPr>
  </w:style>
  <w:style w:type="paragraph" w:customStyle="1" w:styleId="Gvdemetni0">
    <w:name w:val="Gövde metni"/>
    <w:basedOn w:val="Normal"/>
    <w:link w:val="Gvdemetni"/>
    <w:rsid w:val="00DE0E32"/>
    <w:pPr>
      <w:shd w:val="clear" w:color="auto" w:fill="FFFFFF"/>
      <w:spacing w:before="1800" w:after="120" w:line="321" w:lineRule="exact"/>
      <w:ind w:hanging="36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3E5E-7087-4FBF-BE9D-4DC935B4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GGM</dc:creator>
  <cp:lastModifiedBy>GGM</cp:lastModifiedBy>
  <cp:revision>13</cp:revision>
  <cp:lastPrinted>2016-08-19T10:58:00Z</cp:lastPrinted>
  <dcterms:created xsi:type="dcterms:W3CDTF">2016-08-15T07:43:00Z</dcterms:created>
  <dcterms:modified xsi:type="dcterms:W3CDTF">2016-08-19T10:58:00Z</dcterms:modified>
</cp:coreProperties>
</file>