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464" w:rsidRPr="0014203F" w:rsidRDefault="00D46464" w:rsidP="00D46464">
      <w:pPr>
        <w:spacing w:before="120"/>
        <w:jc w:val="both"/>
        <w:rPr>
          <w:sz w:val="18"/>
          <w:lang w:eastAsia="en-US"/>
        </w:rPr>
      </w:pPr>
      <w:r w:rsidRPr="0014203F">
        <w:rPr>
          <w:rFonts w:eastAsia="ヒラギノ明朝 Pro W3"/>
          <w:b/>
          <w:sz w:val="18"/>
        </w:rPr>
        <w:t xml:space="preserve">EK 6E: </w:t>
      </w:r>
      <w:r w:rsidRPr="0014203F">
        <w:rPr>
          <w:bCs/>
          <w:sz w:val="18"/>
          <w:lang w:eastAsia="en-US"/>
        </w:rPr>
        <w:t>FAALİYETLERİ DENİZ TAŞIMA ARAÇLARI İLE YÜZER TESİS VE ARAÇLARIN İMAL VE İNŞASI OLANLARA İMAL/İNŞA PROJESİNDE YER ALAN MAL VE HİZMETLERİN ALIMINA VEYA İTHALİNE İLİŞKİN VERİLECEK BELGE ÖRNEĞİ (KDV Mükellefi Olanlar İçin)</w:t>
      </w:r>
    </w:p>
    <w:p w:rsidR="00D46464" w:rsidRPr="0014203F" w:rsidRDefault="00D46464" w:rsidP="00D46464">
      <w:pPr>
        <w:spacing w:before="120"/>
        <w:jc w:val="center"/>
        <w:rPr>
          <w:b/>
          <w:bCs/>
          <w:sz w:val="18"/>
          <w:lang w:eastAsia="en-US"/>
        </w:rPr>
      </w:pPr>
      <w:r w:rsidRPr="0014203F">
        <w:rPr>
          <w:b/>
          <w:bCs/>
          <w:sz w:val="18"/>
          <w:lang w:eastAsia="en-US"/>
        </w:rPr>
        <w:t>T.C.</w:t>
      </w:r>
    </w:p>
    <w:p w:rsidR="00D46464" w:rsidRPr="0014203F" w:rsidRDefault="00D46464" w:rsidP="00D46464">
      <w:pPr>
        <w:spacing w:before="120"/>
        <w:jc w:val="center"/>
        <w:rPr>
          <w:rFonts w:eastAsia="ヒラギノ明朝 Pro W3"/>
          <w:b/>
          <w:sz w:val="18"/>
        </w:rPr>
      </w:pPr>
      <w:proofErr w:type="gramStart"/>
      <w:r w:rsidRPr="0014203F">
        <w:rPr>
          <w:rFonts w:eastAsia="ヒラギノ明朝 Pro W3"/>
          <w:b/>
          <w:sz w:val="18"/>
        </w:rPr>
        <w:t>…………………..</w:t>
      </w:r>
      <w:proofErr w:type="gramEnd"/>
      <w:r w:rsidRPr="0014203F">
        <w:rPr>
          <w:rFonts w:eastAsia="ヒラギノ明朝 Pro W3"/>
          <w:b/>
          <w:sz w:val="18"/>
        </w:rPr>
        <w:t xml:space="preserve"> VERGİ DAİRESİ BAŞKANLIĞI/DEFTERDARLIĞI</w:t>
      </w:r>
    </w:p>
    <w:p w:rsidR="00D46464" w:rsidRPr="0014203F" w:rsidRDefault="00D46464" w:rsidP="00D46464">
      <w:pPr>
        <w:spacing w:before="120"/>
        <w:jc w:val="center"/>
        <w:rPr>
          <w:rFonts w:eastAsia="ヒラギノ明朝 Pro W3"/>
          <w:b/>
          <w:sz w:val="18"/>
        </w:rPr>
      </w:pPr>
      <w:r w:rsidRPr="0014203F">
        <w:rPr>
          <w:rFonts w:eastAsia="ヒラギノ明朝 Pro W3"/>
          <w:b/>
          <w:sz w:val="18"/>
        </w:rPr>
        <w:t>(</w:t>
      </w:r>
      <w:proofErr w:type="gramStart"/>
      <w:r w:rsidRPr="0014203F">
        <w:rPr>
          <w:rFonts w:eastAsia="ヒラギノ明朝 Pro W3"/>
          <w:b/>
          <w:sz w:val="18"/>
        </w:rPr>
        <w:t>………………</w:t>
      </w:r>
      <w:proofErr w:type="gramEnd"/>
      <w:r w:rsidRPr="0014203F">
        <w:rPr>
          <w:rFonts w:eastAsia="ヒラギノ明朝 Pro W3"/>
          <w:b/>
          <w:sz w:val="18"/>
        </w:rPr>
        <w:t>Vergi Dairesi Müdürlüğü)</w:t>
      </w:r>
    </w:p>
    <w:p w:rsidR="00D46464" w:rsidRPr="0014203F" w:rsidRDefault="00D46464" w:rsidP="00D46464">
      <w:pPr>
        <w:spacing w:before="120"/>
        <w:jc w:val="center"/>
        <w:rPr>
          <w:rFonts w:eastAsia="ヒラギノ明朝 Pro W3"/>
          <w:sz w:val="18"/>
        </w:rPr>
      </w:pPr>
    </w:p>
    <w:p w:rsidR="00D46464" w:rsidRPr="0014203F" w:rsidRDefault="00D46464" w:rsidP="00D46464">
      <w:pPr>
        <w:spacing w:before="120"/>
        <w:jc w:val="center"/>
        <w:rPr>
          <w:rFonts w:eastAsia="ヒラギノ明朝 Pro W3"/>
          <w:sz w:val="18"/>
        </w:rPr>
      </w:pPr>
      <w:proofErr w:type="gramStart"/>
      <w:r w:rsidRPr="0014203F">
        <w:rPr>
          <w:rFonts w:eastAsia="ヒラギノ明朝 Pro W3"/>
          <w:sz w:val="18"/>
        </w:rPr>
        <w:t>…………………………………</w:t>
      </w:r>
      <w:proofErr w:type="gramEnd"/>
    </w:p>
    <w:p w:rsidR="00D46464" w:rsidRPr="0014203F" w:rsidRDefault="00D46464" w:rsidP="00D46464">
      <w:pPr>
        <w:spacing w:before="120"/>
        <w:jc w:val="center"/>
        <w:rPr>
          <w:rFonts w:eastAsia="ヒラギノ明朝 Pro W3"/>
          <w:sz w:val="18"/>
        </w:rPr>
      </w:pPr>
      <w:proofErr w:type="gramStart"/>
      <w:r w:rsidRPr="0014203F">
        <w:rPr>
          <w:rFonts w:eastAsia="ヒラギノ明朝 Pro W3"/>
          <w:sz w:val="18"/>
        </w:rPr>
        <w:t>…………………………………………………………….</w:t>
      </w:r>
      <w:proofErr w:type="gramEnd"/>
    </w:p>
    <w:p w:rsidR="00D46464" w:rsidRPr="0014203F" w:rsidRDefault="00D46464" w:rsidP="00D46464">
      <w:pPr>
        <w:spacing w:before="120"/>
        <w:ind w:firstLine="284"/>
        <w:jc w:val="both"/>
        <w:rPr>
          <w:rFonts w:eastAsia="ヒラギノ明朝 Pro W3"/>
          <w:sz w:val="18"/>
        </w:rPr>
      </w:pPr>
    </w:p>
    <w:p w:rsidR="00D46464" w:rsidRPr="0014203F" w:rsidRDefault="00D46464" w:rsidP="00D46464">
      <w:pPr>
        <w:spacing w:before="120"/>
        <w:ind w:firstLine="284"/>
        <w:jc w:val="both"/>
        <w:rPr>
          <w:rFonts w:eastAsia="ヒラギノ明朝 Pro W3"/>
          <w:sz w:val="18"/>
        </w:rPr>
      </w:pPr>
      <w:r w:rsidRPr="0014203F">
        <w:rPr>
          <w:rFonts w:eastAsia="ヒラギノ明朝 Pro W3"/>
          <w:sz w:val="18"/>
        </w:rPr>
        <w:t xml:space="preserve">İLGİ: </w:t>
      </w:r>
      <w:proofErr w:type="gramStart"/>
      <w:r w:rsidRPr="0014203F">
        <w:rPr>
          <w:rFonts w:eastAsia="ヒラギノ明朝 Pro W3"/>
          <w:sz w:val="18"/>
        </w:rPr>
        <w:t>…..</w:t>
      </w:r>
      <w:proofErr w:type="gramEnd"/>
      <w:r w:rsidRPr="0014203F">
        <w:rPr>
          <w:rFonts w:eastAsia="ヒラギノ明朝 Pro W3"/>
          <w:sz w:val="18"/>
        </w:rPr>
        <w:t xml:space="preserve">/…../……… </w:t>
      </w:r>
      <w:proofErr w:type="gramStart"/>
      <w:r w:rsidRPr="0014203F">
        <w:rPr>
          <w:rFonts w:eastAsia="ヒラギノ明朝 Pro W3"/>
          <w:sz w:val="18"/>
        </w:rPr>
        <w:t>tarihli</w:t>
      </w:r>
      <w:proofErr w:type="gramEnd"/>
      <w:r w:rsidRPr="0014203F">
        <w:rPr>
          <w:rFonts w:eastAsia="ヒラギノ明朝 Pro W3"/>
          <w:sz w:val="18"/>
        </w:rPr>
        <w:t xml:space="preserve"> dilekçeniz.</w:t>
      </w:r>
    </w:p>
    <w:p w:rsidR="00D46464" w:rsidRPr="0014203F" w:rsidRDefault="00D46464" w:rsidP="00D46464">
      <w:pPr>
        <w:spacing w:before="120"/>
        <w:ind w:firstLine="284"/>
        <w:jc w:val="both"/>
        <w:rPr>
          <w:rFonts w:eastAsia="ヒラギノ明朝 Pro W3"/>
          <w:sz w:val="18"/>
        </w:rPr>
      </w:pPr>
      <w:r w:rsidRPr="0014203F">
        <w:rPr>
          <w:rFonts w:eastAsia="ヒラギノ明朝 Pro W3"/>
          <w:sz w:val="18"/>
        </w:rPr>
        <w:t>İlgide kayıtlı dilekçenizde, faaliyetinizin deniz taşıma araçları ile yüzer tesis ve araçl</w:t>
      </w:r>
      <w:r w:rsidRPr="0014203F">
        <w:rPr>
          <w:rFonts w:eastAsia="ヒラギノ明朝 Pro W3"/>
          <w:sz w:val="18"/>
        </w:rPr>
        <w:t>a</w:t>
      </w:r>
      <w:r w:rsidRPr="0014203F">
        <w:rPr>
          <w:rFonts w:eastAsia="ヒラギノ明朝 Pro W3"/>
          <w:sz w:val="18"/>
        </w:rPr>
        <w:t>rın imal ve inşası olduğu belirtilerek deniz taşıma araçları ile yüzer tesis ve araçların imal ve inşası ile ilgili mal ve hizmet alımının/ithalinin KDV’den istisna olduğunu beli</w:t>
      </w:r>
      <w:r w:rsidRPr="0014203F">
        <w:rPr>
          <w:rFonts w:eastAsia="ヒラギノ明朝 Pro W3"/>
          <w:sz w:val="18"/>
        </w:rPr>
        <w:t>r</w:t>
      </w:r>
      <w:r w:rsidRPr="0014203F">
        <w:rPr>
          <w:rFonts w:eastAsia="ヒラギノ明朝 Pro W3"/>
          <w:sz w:val="18"/>
        </w:rPr>
        <w:t>ten bir belge verilmesi talep edilmektedir.</w:t>
      </w:r>
    </w:p>
    <w:p w:rsidR="00D46464" w:rsidRPr="0014203F" w:rsidRDefault="00D46464" w:rsidP="00D46464">
      <w:pPr>
        <w:spacing w:before="120"/>
        <w:ind w:firstLine="284"/>
        <w:jc w:val="both"/>
        <w:rPr>
          <w:rFonts w:eastAsia="ヒラギノ明朝 Pro W3"/>
          <w:sz w:val="18"/>
        </w:rPr>
      </w:pPr>
      <w:r w:rsidRPr="0014203F">
        <w:rPr>
          <w:rFonts w:eastAsia="ヒラギノ明朝 Pro W3"/>
          <w:sz w:val="18"/>
        </w:rPr>
        <w:t>Yukarıda açık kimliği/unvanı ve adresi belirtilen firmanız deniz taşıma araçları ile y</w:t>
      </w:r>
      <w:r w:rsidRPr="0014203F">
        <w:rPr>
          <w:rFonts w:eastAsia="ヒラギノ明朝 Pro W3"/>
          <w:sz w:val="18"/>
        </w:rPr>
        <w:t>ü</w:t>
      </w:r>
      <w:r w:rsidRPr="0014203F">
        <w:rPr>
          <w:rFonts w:eastAsia="ヒラギノ明朝 Pro W3"/>
          <w:sz w:val="18"/>
        </w:rPr>
        <w:t xml:space="preserve">zer tesis ve araçların imal ve inşası işinden dolayı Dairemizin </w:t>
      </w:r>
      <w:proofErr w:type="gramStart"/>
      <w:r w:rsidRPr="0014203F">
        <w:rPr>
          <w:rFonts w:eastAsia="ヒラギノ明朝 Pro W3"/>
          <w:sz w:val="18"/>
        </w:rPr>
        <w:t>………….………</w:t>
      </w:r>
      <w:proofErr w:type="gramEnd"/>
      <w:r w:rsidRPr="0014203F">
        <w:rPr>
          <w:rFonts w:eastAsia="ヒラギノ明朝 Pro W3"/>
          <w:sz w:val="18"/>
        </w:rPr>
        <w:t>vergi kimlik numarasında kayıtlı mükellefi b</w:t>
      </w:r>
      <w:r w:rsidRPr="0014203F">
        <w:rPr>
          <w:rFonts w:eastAsia="ヒラギノ明朝 Pro W3"/>
          <w:sz w:val="18"/>
        </w:rPr>
        <w:t>u</w:t>
      </w:r>
      <w:r w:rsidRPr="0014203F">
        <w:rPr>
          <w:rFonts w:eastAsia="ヒラギノ明朝 Pro W3"/>
          <w:sz w:val="18"/>
        </w:rPr>
        <w:t>lunmaktadır.</w:t>
      </w:r>
    </w:p>
    <w:p w:rsidR="00D46464" w:rsidRPr="0014203F" w:rsidRDefault="00D46464" w:rsidP="00D46464">
      <w:pPr>
        <w:spacing w:before="120"/>
        <w:ind w:firstLine="284"/>
        <w:jc w:val="both"/>
        <w:rPr>
          <w:rFonts w:eastAsia="ヒラギノ明朝 Pro W3"/>
          <w:sz w:val="18"/>
        </w:rPr>
      </w:pPr>
      <w:r w:rsidRPr="0014203F">
        <w:rPr>
          <w:rFonts w:eastAsia="ヒラギノ明朝 Pro W3"/>
          <w:sz w:val="18"/>
        </w:rPr>
        <w:t xml:space="preserve">Deniz taşıma araçları ile yüzer tesis ve araçların imal ve inşasında kullanılacak mal ve hizmetlerin firmanıza teslimi/firmanızca ithali </w:t>
      </w:r>
      <w:r w:rsidRPr="0014203F">
        <w:rPr>
          <w:sz w:val="18"/>
        </w:rPr>
        <w:t>3065 sayılı KDV Kanunun</w:t>
      </w:r>
      <w:r>
        <w:rPr>
          <w:sz w:val="18"/>
        </w:rPr>
        <w:t>un</w:t>
      </w:r>
      <w:r w:rsidRPr="0014203F">
        <w:rPr>
          <w:sz w:val="18"/>
        </w:rPr>
        <w:t xml:space="preserve"> </w:t>
      </w:r>
      <w:r w:rsidRPr="0014203F">
        <w:rPr>
          <w:rFonts w:eastAsia="ヒラギノ明朝 Pro W3"/>
          <w:sz w:val="18"/>
        </w:rPr>
        <w:t>(13/a) ma</w:t>
      </w:r>
      <w:r w:rsidRPr="0014203F">
        <w:rPr>
          <w:rFonts w:eastAsia="ヒラギノ明朝 Pro W3"/>
          <w:sz w:val="18"/>
        </w:rPr>
        <w:t>d</w:t>
      </w:r>
      <w:r w:rsidRPr="0014203F">
        <w:rPr>
          <w:rFonts w:eastAsia="ヒラギノ明朝 Pro W3"/>
          <w:sz w:val="18"/>
        </w:rPr>
        <w:t>desi uyarınca KDV’den müstesnadır.</w:t>
      </w:r>
    </w:p>
    <w:p w:rsidR="00D46464" w:rsidRPr="0014203F" w:rsidRDefault="00D46464" w:rsidP="00D46464">
      <w:pPr>
        <w:spacing w:before="120"/>
        <w:ind w:firstLine="284"/>
        <w:jc w:val="both"/>
        <w:rPr>
          <w:rFonts w:eastAsia="ヒラギノ明朝 Pro W3"/>
          <w:sz w:val="18"/>
        </w:rPr>
      </w:pPr>
      <w:r w:rsidRPr="0014203F">
        <w:rPr>
          <w:rFonts w:eastAsia="ヒラギノ明朝 Pro W3"/>
          <w:sz w:val="18"/>
        </w:rPr>
        <w:t>Ancak firmanızın bu araçların tadil, bakım ve onarımı ile ilgili mal ve hizmet alımları genel hükümlere göre KDV’ye tabi bulunmaktadır.</w:t>
      </w:r>
    </w:p>
    <w:p w:rsidR="00D46464" w:rsidRPr="0014203F" w:rsidRDefault="00D46464" w:rsidP="00D46464">
      <w:pPr>
        <w:spacing w:before="120"/>
        <w:ind w:firstLine="284"/>
        <w:jc w:val="both"/>
        <w:rPr>
          <w:rFonts w:eastAsia="ヒラギノ明朝 Pro W3"/>
          <w:sz w:val="18"/>
        </w:rPr>
      </w:pPr>
      <w:r w:rsidRPr="0014203F">
        <w:rPr>
          <w:rFonts w:eastAsia="ヒラギノ明朝 Pro W3"/>
          <w:sz w:val="18"/>
        </w:rPr>
        <w:t>Bu belgenin verilmesine esas olan dilekçenizde belirtilen hususların aksine bir dur</w:t>
      </w:r>
      <w:r w:rsidRPr="0014203F">
        <w:rPr>
          <w:rFonts w:eastAsia="ヒラギノ明朝 Pro W3"/>
          <w:sz w:val="18"/>
        </w:rPr>
        <w:t>u</w:t>
      </w:r>
      <w:r w:rsidRPr="0014203F">
        <w:rPr>
          <w:rFonts w:eastAsia="ヒラギノ明朝 Pro W3"/>
          <w:sz w:val="18"/>
        </w:rPr>
        <w:t xml:space="preserve">mun tespiti veya sonradan ortaya çıkması halinde, </w:t>
      </w:r>
      <w:proofErr w:type="spellStart"/>
      <w:r w:rsidRPr="0014203F">
        <w:rPr>
          <w:rFonts w:eastAsia="ヒラギノ明朝 Pro W3"/>
          <w:sz w:val="18"/>
        </w:rPr>
        <w:t>ziyaa</w:t>
      </w:r>
      <w:proofErr w:type="spellEnd"/>
      <w:r w:rsidRPr="0014203F">
        <w:rPr>
          <w:rFonts w:eastAsia="ヒラギノ明朝 Pro W3"/>
          <w:sz w:val="18"/>
        </w:rPr>
        <w:t xml:space="preserve"> uğratılan vergi ve buna bağlı ceza, faiz ve zamlardan firmanız sorumlu olup, bu belgeye istinaden istisna uygulayan mükellefler sorumlu tutulmayacaktır.</w:t>
      </w:r>
    </w:p>
    <w:p w:rsidR="00D46464" w:rsidRPr="0014203F" w:rsidRDefault="00D46464" w:rsidP="00D46464">
      <w:pPr>
        <w:tabs>
          <w:tab w:val="left" w:pos="2198"/>
        </w:tabs>
        <w:spacing w:before="120"/>
        <w:ind w:firstLine="284"/>
        <w:jc w:val="both"/>
        <w:rPr>
          <w:sz w:val="18"/>
        </w:rPr>
      </w:pPr>
      <w:r w:rsidRPr="0014203F">
        <w:rPr>
          <w:sz w:val="18"/>
        </w:rPr>
        <w:t>Bu belge, aşağıda yer verilen imal/inşa</w:t>
      </w:r>
      <w:r w:rsidRPr="0014203F">
        <w:rPr>
          <w:bCs/>
          <w:iCs/>
          <w:sz w:val="18"/>
        </w:rPr>
        <w:t xml:space="preserve"> projesindeki mal ve hizmetlerle sınırlı olmak kaydıyla </w:t>
      </w:r>
      <w:r w:rsidRPr="0014203F">
        <w:rPr>
          <w:sz w:val="18"/>
        </w:rPr>
        <w:t xml:space="preserve">firmanızca </w:t>
      </w:r>
      <w:r w:rsidRPr="0014203F">
        <w:rPr>
          <w:rFonts w:eastAsia="ヒラギノ明朝 Pro W3"/>
          <w:sz w:val="18"/>
        </w:rPr>
        <w:t>deniz taşıma araçları/yüzer tesis ve araçların imal/inşa proj</w:t>
      </w:r>
      <w:r w:rsidRPr="0014203F">
        <w:rPr>
          <w:rFonts w:eastAsia="ヒラギノ明朝 Pro W3"/>
          <w:sz w:val="18"/>
        </w:rPr>
        <w:t>e</w:t>
      </w:r>
      <w:r w:rsidRPr="0014203F">
        <w:rPr>
          <w:rFonts w:eastAsia="ヒラギノ明朝 Pro W3"/>
          <w:sz w:val="18"/>
        </w:rPr>
        <w:t xml:space="preserve">sinde yer alan </w:t>
      </w:r>
      <w:r w:rsidRPr="0014203F">
        <w:rPr>
          <w:sz w:val="18"/>
        </w:rPr>
        <w:t>mal veya hizmeti satın alacağınız firmaya/ithal edeceğiniz gümrük idaresine (…/.../</w:t>
      </w:r>
      <w:proofErr w:type="gramStart"/>
      <w:r w:rsidRPr="0014203F">
        <w:rPr>
          <w:sz w:val="18"/>
        </w:rPr>
        <w:t>……</w:t>
      </w:r>
      <w:proofErr w:type="gramEnd"/>
      <w:r w:rsidRPr="0014203F">
        <w:rPr>
          <w:sz w:val="18"/>
        </w:rPr>
        <w:t>) - (…/…/</w:t>
      </w:r>
      <w:proofErr w:type="gramStart"/>
      <w:r w:rsidRPr="0014203F">
        <w:rPr>
          <w:sz w:val="18"/>
        </w:rPr>
        <w:t>…….</w:t>
      </w:r>
      <w:proofErr w:type="gramEnd"/>
      <w:r w:rsidRPr="0014203F">
        <w:rPr>
          <w:sz w:val="18"/>
        </w:rPr>
        <w:t>) tarihleri arasında ibraz edilmek üzere verilmiştir.</w:t>
      </w:r>
    </w:p>
    <w:p w:rsidR="00D46464" w:rsidRPr="0014203F" w:rsidRDefault="00D46464" w:rsidP="00D46464">
      <w:pPr>
        <w:spacing w:before="120"/>
        <w:ind w:firstLine="284"/>
        <w:jc w:val="both"/>
        <w:rPr>
          <w:rFonts w:eastAsia="ヒラギノ明朝 Pro W3"/>
          <w:sz w:val="18"/>
        </w:rPr>
      </w:pPr>
      <w:r w:rsidRPr="0014203F">
        <w:rPr>
          <w:rFonts w:eastAsia="ヒラギノ明朝 Pro W3"/>
          <w:sz w:val="18"/>
        </w:rPr>
        <w:t>Bilgi edinilmesini rica ederim.</w:t>
      </w:r>
    </w:p>
    <w:p w:rsidR="00D46464" w:rsidRPr="0014203F" w:rsidRDefault="00D46464" w:rsidP="00D46464">
      <w:pPr>
        <w:tabs>
          <w:tab w:val="center" w:pos="4253"/>
        </w:tabs>
        <w:spacing w:before="60" w:after="60"/>
        <w:ind w:firstLine="284"/>
        <w:jc w:val="both"/>
        <w:rPr>
          <w:sz w:val="18"/>
        </w:rPr>
      </w:pPr>
      <w:r>
        <w:rPr>
          <w:sz w:val="18"/>
        </w:rPr>
        <w:tab/>
      </w:r>
      <w:r w:rsidRPr="0014203F">
        <w:rPr>
          <w:sz w:val="18"/>
        </w:rPr>
        <w:t>Vergi Dairesi Müd</w:t>
      </w:r>
      <w:r w:rsidRPr="0014203F">
        <w:rPr>
          <w:sz w:val="18"/>
        </w:rPr>
        <w:t>ü</w:t>
      </w:r>
      <w:r w:rsidRPr="0014203F">
        <w:rPr>
          <w:sz w:val="18"/>
        </w:rPr>
        <w:t>rü</w:t>
      </w:r>
    </w:p>
    <w:p w:rsidR="00D46464" w:rsidRPr="0014203F" w:rsidRDefault="00D46464" w:rsidP="00D46464">
      <w:pPr>
        <w:tabs>
          <w:tab w:val="left" w:pos="3640"/>
          <w:tab w:val="left" w:pos="4620"/>
        </w:tabs>
        <w:spacing w:before="60" w:after="60"/>
        <w:ind w:firstLine="284"/>
        <w:jc w:val="both"/>
        <w:rPr>
          <w:sz w:val="18"/>
        </w:rPr>
      </w:pPr>
      <w:r>
        <w:rPr>
          <w:sz w:val="18"/>
        </w:rPr>
        <w:tab/>
      </w:r>
      <w:r w:rsidRPr="0014203F">
        <w:rPr>
          <w:sz w:val="18"/>
        </w:rPr>
        <w:t>Tarih</w:t>
      </w:r>
      <w:r w:rsidRPr="0014203F">
        <w:rPr>
          <w:sz w:val="18"/>
        </w:rPr>
        <w:tab/>
        <w:t>İmza</w:t>
      </w:r>
    </w:p>
    <w:p w:rsidR="00D46464" w:rsidRPr="0014203F" w:rsidRDefault="00D46464" w:rsidP="00D46464">
      <w:pPr>
        <w:spacing w:before="120"/>
        <w:ind w:firstLine="284"/>
        <w:jc w:val="both"/>
        <w:rPr>
          <w:sz w:val="18"/>
        </w:rPr>
      </w:pPr>
      <w:r w:rsidRPr="0014203F">
        <w:rPr>
          <w:rFonts w:eastAsia="ヒラギノ明朝 Pro W3"/>
          <w:b/>
          <w:sz w:val="18"/>
        </w:rPr>
        <w:t xml:space="preserve">EK: </w:t>
      </w:r>
      <w:r w:rsidRPr="0014203F">
        <w:rPr>
          <w:sz w:val="18"/>
        </w:rPr>
        <w:t xml:space="preserve">Araçların Onaylanmış İmal veya İnşa </w:t>
      </w:r>
      <w:r w:rsidRPr="0014203F">
        <w:rPr>
          <w:bCs/>
          <w:iCs/>
          <w:sz w:val="18"/>
        </w:rPr>
        <w:t>Projesi Kapsamında Yapılacak Mal Te</w:t>
      </w:r>
      <w:r w:rsidRPr="0014203F">
        <w:rPr>
          <w:bCs/>
          <w:iCs/>
          <w:sz w:val="18"/>
        </w:rPr>
        <w:t>s</w:t>
      </w:r>
      <w:r w:rsidRPr="0014203F">
        <w:rPr>
          <w:bCs/>
          <w:iCs/>
          <w:sz w:val="18"/>
        </w:rPr>
        <w:t>limleri ve Hizmet İfalarına İlişkin Liste</w:t>
      </w:r>
    </w:p>
    <w:p w:rsidR="00D46464" w:rsidRPr="0032229A" w:rsidRDefault="00D46464" w:rsidP="00D46464">
      <w:pPr>
        <w:spacing w:before="60"/>
        <w:jc w:val="center"/>
        <w:rPr>
          <w:b/>
          <w:bCs/>
          <w:iCs/>
          <w:sz w:val="18"/>
        </w:rPr>
      </w:pPr>
      <w:r>
        <w:rPr>
          <w:rFonts w:eastAsia="ヒラギノ明朝 Pro W3"/>
        </w:rPr>
        <w:br w:type="page"/>
      </w:r>
      <w:r w:rsidRPr="0032229A">
        <w:rPr>
          <w:b/>
          <w:bCs/>
          <w:iCs/>
          <w:sz w:val="18"/>
        </w:rPr>
        <w:lastRenderedPageBreak/>
        <w:t>Araçların Onaylanmış İmal veya İnşa Projesi Kapsamında Yapılacak Mal Tesli</w:t>
      </w:r>
      <w:r w:rsidRPr="0032229A">
        <w:rPr>
          <w:b/>
          <w:bCs/>
          <w:iCs/>
          <w:sz w:val="18"/>
        </w:rPr>
        <w:t>m</w:t>
      </w:r>
      <w:r w:rsidRPr="0032229A">
        <w:rPr>
          <w:b/>
          <w:bCs/>
          <w:iCs/>
          <w:sz w:val="18"/>
        </w:rPr>
        <w:t>leri ve Hizmet İfalarına İlişkin Liste</w:t>
      </w:r>
    </w:p>
    <w:p w:rsidR="00D46464" w:rsidRDefault="00D46464" w:rsidP="00D46464">
      <w:pPr>
        <w:spacing w:before="120"/>
        <w:jc w:val="both"/>
      </w:pPr>
    </w:p>
    <w:p w:rsidR="00D46464" w:rsidRPr="00C76E5D" w:rsidRDefault="00D46464" w:rsidP="00D46464">
      <w:pPr>
        <w:spacing w:before="120"/>
        <w:jc w:val="both"/>
      </w:pPr>
    </w:p>
    <w:p w:rsidR="00D46464" w:rsidRPr="0032229A" w:rsidRDefault="00D46464" w:rsidP="00D46464">
      <w:pPr>
        <w:tabs>
          <w:tab w:val="left" w:pos="2912"/>
          <w:tab w:val="left" w:pos="3766"/>
        </w:tabs>
        <w:spacing w:before="120" w:after="120"/>
        <w:jc w:val="both"/>
        <w:rPr>
          <w:b/>
          <w:sz w:val="18"/>
        </w:rPr>
      </w:pPr>
      <w:r w:rsidRPr="0032229A">
        <w:rPr>
          <w:b/>
          <w:sz w:val="18"/>
        </w:rPr>
        <w:t>Projenin Adı</w:t>
      </w:r>
      <w:r w:rsidRPr="0032229A">
        <w:rPr>
          <w:b/>
          <w:sz w:val="18"/>
        </w:rPr>
        <w:tab/>
        <w:t>:</w:t>
      </w:r>
    </w:p>
    <w:p w:rsidR="00D46464" w:rsidRPr="0032229A" w:rsidRDefault="00D46464" w:rsidP="00D46464">
      <w:pPr>
        <w:tabs>
          <w:tab w:val="left" w:pos="2912"/>
          <w:tab w:val="left" w:pos="3766"/>
        </w:tabs>
        <w:spacing w:before="120" w:after="120"/>
        <w:jc w:val="both"/>
        <w:rPr>
          <w:b/>
          <w:sz w:val="18"/>
        </w:rPr>
      </w:pPr>
      <w:r w:rsidRPr="0032229A">
        <w:rPr>
          <w:b/>
          <w:sz w:val="18"/>
        </w:rPr>
        <w:t>İşin Niteliği</w:t>
      </w:r>
      <w:r w:rsidRPr="0032229A">
        <w:rPr>
          <w:b/>
          <w:sz w:val="18"/>
        </w:rPr>
        <w:tab/>
        <w:t>:</w:t>
      </w:r>
    </w:p>
    <w:p w:rsidR="00D46464" w:rsidRPr="0032229A" w:rsidRDefault="00D46464" w:rsidP="00D46464">
      <w:pPr>
        <w:tabs>
          <w:tab w:val="left" w:pos="2912"/>
          <w:tab w:val="left" w:pos="3766"/>
        </w:tabs>
        <w:spacing w:before="120" w:after="120"/>
        <w:jc w:val="both"/>
        <w:rPr>
          <w:b/>
          <w:sz w:val="18"/>
        </w:rPr>
      </w:pPr>
      <w:r w:rsidRPr="0032229A">
        <w:rPr>
          <w:b/>
          <w:sz w:val="18"/>
        </w:rPr>
        <w:t>Projenin Başlangıç ve Bitiş Süresi</w:t>
      </w:r>
      <w:r>
        <w:rPr>
          <w:b/>
          <w:sz w:val="18"/>
        </w:rPr>
        <w:tab/>
      </w:r>
      <w:r w:rsidRPr="0032229A">
        <w:rPr>
          <w:b/>
          <w:sz w:val="18"/>
        </w:rPr>
        <w:t>:</w:t>
      </w:r>
    </w:p>
    <w:p w:rsidR="00D46464" w:rsidRPr="0032229A" w:rsidRDefault="00D46464" w:rsidP="00D46464">
      <w:pPr>
        <w:tabs>
          <w:tab w:val="left" w:pos="2912"/>
          <w:tab w:val="left" w:pos="3766"/>
        </w:tabs>
        <w:spacing w:before="120" w:after="120"/>
        <w:jc w:val="both"/>
        <w:rPr>
          <w:b/>
          <w:sz w:val="18"/>
        </w:rPr>
      </w:pPr>
      <w:r w:rsidRPr="0032229A">
        <w:rPr>
          <w:b/>
          <w:sz w:val="18"/>
        </w:rPr>
        <w:t>Mükellefin Adı /Unvanı</w:t>
      </w:r>
      <w:r>
        <w:rPr>
          <w:b/>
          <w:sz w:val="18"/>
        </w:rPr>
        <w:tab/>
      </w:r>
      <w:r w:rsidRPr="0032229A">
        <w:rPr>
          <w:b/>
          <w:sz w:val="18"/>
        </w:rPr>
        <w:t>:</w:t>
      </w:r>
    </w:p>
    <w:p w:rsidR="00D46464" w:rsidRPr="0032229A" w:rsidRDefault="00D46464" w:rsidP="00D46464">
      <w:pPr>
        <w:tabs>
          <w:tab w:val="left" w:pos="2912"/>
          <w:tab w:val="left" w:pos="3766"/>
        </w:tabs>
        <w:spacing w:before="120" w:after="120"/>
        <w:jc w:val="both"/>
        <w:rPr>
          <w:b/>
          <w:sz w:val="18"/>
        </w:rPr>
      </w:pPr>
      <w:r w:rsidRPr="0032229A">
        <w:rPr>
          <w:b/>
          <w:sz w:val="18"/>
        </w:rPr>
        <w:t>Vergi Dairesi</w:t>
      </w:r>
      <w:r w:rsidRPr="0032229A">
        <w:rPr>
          <w:b/>
          <w:sz w:val="18"/>
        </w:rPr>
        <w:tab/>
        <w:t>:</w:t>
      </w:r>
    </w:p>
    <w:p w:rsidR="00D46464" w:rsidRPr="0032229A" w:rsidRDefault="00D46464" w:rsidP="00D46464">
      <w:pPr>
        <w:tabs>
          <w:tab w:val="left" w:pos="2912"/>
          <w:tab w:val="left" w:pos="3766"/>
        </w:tabs>
        <w:spacing w:before="120" w:after="120"/>
        <w:jc w:val="both"/>
        <w:rPr>
          <w:b/>
          <w:sz w:val="18"/>
        </w:rPr>
      </w:pPr>
      <w:r w:rsidRPr="0032229A">
        <w:rPr>
          <w:b/>
          <w:sz w:val="18"/>
        </w:rPr>
        <w:t>Vergi Kimlik Numarası</w:t>
      </w:r>
      <w:r>
        <w:rPr>
          <w:b/>
          <w:sz w:val="18"/>
        </w:rPr>
        <w:tab/>
      </w:r>
      <w:r w:rsidRPr="0032229A">
        <w:rPr>
          <w:b/>
          <w:sz w:val="18"/>
        </w:rPr>
        <w:t>:</w:t>
      </w:r>
    </w:p>
    <w:p w:rsidR="00D46464" w:rsidRPr="0032229A" w:rsidRDefault="00D46464" w:rsidP="00D46464">
      <w:pPr>
        <w:tabs>
          <w:tab w:val="left" w:pos="2912"/>
          <w:tab w:val="left" w:pos="3766"/>
        </w:tabs>
        <w:spacing w:before="120" w:after="120"/>
        <w:jc w:val="both"/>
        <w:rPr>
          <w:b/>
          <w:sz w:val="18"/>
        </w:rPr>
      </w:pPr>
      <w:r w:rsidRPr="0032229A">
        <w:rPr>
          <w:b/>
          <w:sz w:val="18"/>
        </w:rPr>
        <w:t>Faaliyetin Niteliği</w:t>
      </w:r>
      <w:r>
        <w:rPr>
          <w:b/>
          <w:sz w:val="18"/>
        </w:rPr>
        <w:tab/>
        <w:t>:</w:t>
      </w:r>
      <w:r w:rsidRPr="0032229A">
        <w:rPr>
          <w:b/>
          <w:sz w:val="18"/>
        </w:rPr>
        <w:tab/>
      </w:r>
    </w:p>
    <w:p w:rsidR="00D46464" w:rsidRPr="0032229A" w:rsidRDefault="00D46464" w:rsidP="00D46464">
      <w:pPr>
        <w:tabs>
          <w:tab w:val="left" w:pos="2912"/>
          <w:tab w:val="left" w:pos="3766"/>
        </w:tabs>
        <w:spacing w:before="120" w:after="120"/>
        <w:jc w:val="both"/>
        <w:rPr>
          <w:b/>
          <w:sz w:val="18"/>
        </w:rPr>
      </w:pPr>
      <w:r w:rsidRPr="0032229A">
        <w:rPr>
          <w:b/>
          <w:sz w:val="18"/>
        </w:rPr>
        <w:t>Toplam Proje Maliyeti</w:t>
      </w:r>
      <w:r>
        <w:rPr>
          <w:b/>
          <w:sz w:val="18"/>
        </w:rPr>
        <w:tab/>
      </w:r>
      <w:r w:rsidRPr="0032229A">
        <w:rPr>
          <w:b/>
          <w:sz w:val="18"/>
        </w:rPr>
        <w:t>:</w:t>
      </w:r>
      <w:r>
        <w:rPr>
          <w:b/>
          <w:sz w:val="18"/>
        </w:rPr>
        <w:tab/>
      </w:r>
      <w:r w:rsidRPr="0032229A">
        <w:rPr>
          <w:b/>
          <w:sz w:val="18"/>
        </w:rPr>
        <w:t>Toplam Proje Maliyetinin ‰ 5’i:</w:t>
      </w:r>
    </w:p>
    <w:p w:rsidR="00D46464" w:rsidRPr="0032229A" w:rsidRDefault="00D46464" w:rsidP="00D46464">
      <w:pPr>
        <w:tabs>
          <w:tab w:val="left" w:pos="5823"/>
        </w:tabs>
        <w:spacing w:before="120" w:after="120"/>
        <w:ind w:firstLine="284"/>
        <w:jc w:val="both"/>
        <w:rPr>
          <w:b/>
          <w:sz w:val="18"/>
        </w:rPr>
      </w:pPr>
      <w:r>
        <w:rPr>
          <w:b/>
          <w:sz w:val="18"/>
        </w:rPr>
        <w:tab/>
      </w:r>
      <w:r w:rsidRPr="0032229A">
        <w:rPr>
          <w:b/>
          <w:sz w:val="18"/>
        </w:rPr>
        <w:t>%10’i:</w:t>
      </w:r>
    </w:p>
    <w:p w:rsidR="00D46464" w:rsidRDefault="00D46464" w:rsidP="00D46464">
      <w:pPr>
        <w:spacing w:before="60" w:after="60"/>
        <w:ind w:firstLine="284"/>
        <w:jc w:val="both"/>
        <w:rPr>
          <w:rFonts w:eastAsia="ヒラギノ明朝 Pro W3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31115</wp:posOffset>
            </wp:positionH>
            <wp:positionV relativeFrom="paragraph">
              <wp:posOffset>121285</wp:posOffset>
            </wp:positionV>
            <wp:extent cx="4134485" cy="2146935"/>
            <wp:effectExtent l="0" t="0" r="0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4485" cy="2146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6464" w:rsidRDefault="00D46464" w:rsidP="00D46464">
      <w:pPr>
        <w:spacing w:before="60" w:after="60"/>
        <w:ind w:firstLine="284"/>
        <w:jc w:val="both"/>
        <w:rPr>
          <w:rFonts w:eastAsia="ヒラギノ明朝 Pro W3"/>
        </w:rPr>
      </w:pPr>
    </w:p>
    <w:p w:rsidR="00D46464" w:rsidRDefault="00D46464" w:rsidP="00D46464">
      <w:pPr>
        <w:spacing w:before="60" w:after="60"/>
        <w:ind w:firstLine="284"/>
        <w:jc w:val="both"/>
        <w:rPr>
          <w:rFonts w:eastAsia="ヒラギノ明朝 Pro W3"/>
        </w:rPr>
      </w:pPr>
    </w:p>
    <w:p w:rsidR="00D46464" w:rsidRDefault="00D46464" w:rsidP="00D46464">
      <w:pPr>
        <w:spacing w:before="60" w:after="60"/>
        <w:ind w:firstLine="284"/>
        <w:jc w:val="both"/>
        <w:rPr>
          <w:rFonts w:eastAsia="ヒラギノ明朝 Pro W3"/>
        </w:rPr>
      </w:pPr>
    </w:p>
    <w:p w:rsidR="00D46464" w:rsidRDefault="00D46464" w:rsidP="00D46464">
      <w:pPr>
        <w:spacing w:before="60" w:after="60"/>
        <w:ind w:firstLine="284"/>
        <w:jc w:val="both"/>
        <w:rPr>
          <w:rFonts w:eastAsia="ヒラギノ明朝 Pro W3"/>
        </w:rPr>
      </w:pPr>
    </w:p>
    <w:p w:rsidR="00D46464" w:rsidRDefault="00D46464" w:rsidP="00D46464">
      <w:pPr>
        <w:spacing w:before="60" w:after="60"/>
        <w:ind w:firstLine="284"/>
        <w:jc w:val="both"/>
        <w:rPr>
          <w:rFonts w:eastAsia="ヒラギノ明朝 Pro W3"/>
        </w:rPr>
      </w:pPr>
    </w:p>
    <w:p w:rsidR="00D46464" w:rsidRDefault="00D46464" w:rsidP="00D46464">
      <w:pPr>
        <w:spacing w:before="60" w:after="60"/>
        <w:ind w:firstLine="284"/>
        <w:jc w:val="both"/>
        <w:rPr>
          <w:rFonts w:eastAsia="ヒラギノ明朝 Pro W3"/>
        </w:rPr>
      </w:pPr>
    </w:p>
    <w:p w:rsidR="00D46464" w:rsidRDefault="00D46464" w:rsidP="00D46464">
      <w:pPr>
        <w:spacing w:before="60" w:after="60"/>
        <w:ind w:firstLine="284"/>
        <w:jc w:val="both"/>
        <w:rPr>
          <w:rFonts w:eastAsia="ヒラギノ明朝 Pro W3"/>
        </w:rPr>
      </w:pPr>
    </w:p>
    <w:p w:rsidR="00D46464" w:rsidRDefault="00D46464" w:rsidP="00D46464">
      <w:pPr>
        <w:spacing w:before="60" w:after="60"/>
        <w:ind w:firstLine="284"/>
        <w:jc w:val="both"/>
        <w:rPr>
          <w:rFonts w:eastAsia="ヒラギノ明朝 Pro W3"/>
        </w:rPr>
      </w:pPr>
    </w:p>
    <w:p w:rsidR="00D46464" w:rsidRDefault="00D46464" w:rsidP="00D46464">
      <w:pPr>
        <w:spacing w:before="60" w:after="60"/>
        <w:ind w:firstLine="284"/>
        <w:jc w:val="both"/>
        <w:rPr>
          <w:rFonts w:eastAsia="ヒラギノ明朝 Pro W3"/>
        </w:rPr>
      </w:pPr>
    </w:p>
    <w:p w:rsidR="00D46464" w:rsidRDefault="00D46464" w:rsidP="00D46464">
      <w:pPr>
        <w:spacing w:before="60" w:after="60"/>
        <w:ind w:firstLine="284"/>
        <w:jc w:val="both"/>
        <w:rPr>
          <w:rFonts w:eastAsia="ヒラギノ明朝 Pro W3"/>
        </w:rPr>
      </w:pPr>
    </w:p>
    <w:p w:rsidR="00D46464" w:rsidRPr="00B12035" w:rsidRDefault="00D46464" w:rsidP="00D46464">
      <w:pPr>
        <w:tabs>
          <w:tab w:val="center" w:pos="4253"/>
        </w:tabs>
        <w:spacing w:before="60" w:after="60"/>
        <w:ind w:firstLine="284"/>
        <w:jc w:val="both"/>
        <w:rPr>
          <w:sz w:val="18"/>
        </w:rPr>
      </w:pPr>
      <w:r>
        <w:rPr>
          <w:sz w:val="18"/>
        </w:rPr>
        <w:tab/>
      </w:r>
      <w:r w:rsidRPr="00B12035">
        <w:rPr>
          <w:sz w:val="18"/>
        </w:rPr>
        <w:t>Vergi Dairesi Müd</w:t>
      </w:r>
      <w:r w:rsidRPr="00B12035">
        <w:rPr>
          <w:sz w:val="18"/>
        </w:rPr>
        <w:t>ü</w:t>
      </w:r>
      <w:r w:rsidRPr="00B12035">
        <w:rPr>
          <w:sz w:val="18"/>
        </w:rPr>
        <w:t>rü</w:t>
      </w:r>
    </w:p>
    <w:p w:rsidR="00D46464" w:rsidRDefault="00D46464" w:rsidP="00D46464">
      <w:pPr>
        <w:tabs>
          <w:tab w:val="left" w:pos="3640"/>
          <w:tab w:val="left" w:pos="4620"/>
        </w:tabs>
        <w:spacing w:before="60" w:after="60"/>
        <w:ind w:firstLine="284"/>
        <w:jc w:val="both"/>
        <w:rPr>
          <w:sz w:val="18"/>
        </w:rPr>
      </w:pPr>
      <w:r>
        <w:rPr>
          <w:sz w:val="18"/>
        </w:rPr>
        <w:tab/>
      </w:r>
      <w:r w:rsidRPr="00B12035">
        <w:rPr>
          <w:sz w:val="18"/>
        </w:rPr>
        <w:t>Tarih</w:t>
      </w:r>
      <w:r>
        <w:rPr>
          <w:sz w:val="18"/>
        </w:rPr>
        <w:tab/>
      </w:r>
      <w:r w:rsidRPr="00B12035">
        <w:rPr>
          <w:sz w:val="18"/>
        </w:rPr>
        <w:t>İmza</w:t>
      </w:r>
      <w:r w:rsidRPr="0032229A">
        <w:rPr>
          <w:sz w:val="18"/>
        </w:rPr>
        <w:t xml:space="preserve"> </w:t>
      </w:r>
    </w:p>
    <w:p w:rsidR="00476588" w:rsidRPr="00947A45" w:rsidRDefault="00476588" w:rsidP="00947A45">
      <w:bookmarkStart w:id="0" w:name="_GoBack"/>
      <w:bookmarkEnd w:id="0"/>
    </w:p>
    <w:sectPr w:rsidR="00476588" w:rsidRPr="00947A45" w:rsidSect="00897C73">
      <w:headerReference w:type="even" r:id="rId10"/>
      <w:footerReference w:type="even" r:id="rId11"/>
      <w:pgSz w:w="11907" w:h="16840" w:code="9"/>
      <w:pgMar w:top="2835" w:right="2693" w:bottom="3459" w:left="2693" w:header="2155" w:footer="2569" w:gutter="0"/>
      <w:pgNumType w:start="357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52F" w:rsidRDefault="00DC752F">
      <w:r>
        <w:separator/>
      </w:r>
    </w:p>
  </w:endnote>
  <w:endnote w:type="continuationSeparator" w:id="0">
    <w:p w:rsidR="00DC752F" w:rsidRDefault="00DC7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harter BT">
    <w:panose1 w:val="02040503050506020203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Galliard BT">
    <w:panose1 w:val="0202060206050B020A04"/>
    <w:charset w:val="00"/>
    <w:family w:val="roman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ヒラギノ明朝 Pro W3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A2"/>
    <w:family w:val="roman"/>
    <w:pitch w:val="variable"/>
    <w:sig w:usb0="04000687" w:usb1="00000000" w:usb2="00000000" w:usb3="00000000" w:csb0="0000009F" w:csb1="00000000"/>
  </w:font>
  <w:font w:name="Arial TUR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8"/>
      <w:gridCol w:w="5103"/>
    </w:tblGrid>
    <w:tr w:rsidR="00476588">
      <w:tc>
        <w:tcPr>
          <w:tcW w:w="1418" w:type="dxa"/>
        </w:tcPr>
        <w:p w:rsidR="00476588" w:rsidRDefault="00476588">
          <w:pPr>
            <w:pStyle w:val="Altbilgi"/>
            <w:tabs>
              <w:tab w:val="clear" w:pos="4536"/>
              <w:tab w:val="clear" w:pos="9072"/>
            </w:tabs>
            <w:spacing w:before="240"/>
            <w:rPr>
              <w:rStyle w:val="SayfaNumaras"/>
            </w:rPr>
          </w:pPr>
          <w:r>
            <w:rPr>
              <w:rStyle w:val="SayfaNumaras"/>
            </w:rPr>
            <w:fldChar w:fldCharType="begin"/>
          </w:r>
          <w:r>
            <w:rPr>
              <w:rStyle w:val="SayfaNumaras"/>
            </w:rPr>
            <w:instrText xml:space="preserve"> PAGE </w:instrText>
          </w:r>
          <w:r>
            <w:rPr>
              <w:rStyle w:val="SayfaNumaras"/>
            </w:rPr>
            <w:fldChar w:fldCharType="separate"/>
          </w:r>
          <w:r w:rsidR="00D46464">
            <w:rPr>
              <w:rStyle w:val="SayfaNumaras"/>
              <w:noProof/>
            </w:rPr>
            <w:t>358</w:t>
          </w:r>
          <w:r>
            <w:rPr>
              <w:rStyle w:val="SayfaNumaras"/>
            </w:rPr>
            <w:fldChar w:fldCharType="end"/>
          </w:r>
          <w:r>
            <w:rPr>
              <w:rStyle w:val="SayfaNumaras"/>
            </w:rPr>
            <w:t xml:space="preserve">   </w:t>
          </w:r>
        </w:p>
      </w:tc>
      <w:tc>
        <w:tcPr>
          <w:tcW w:w="5103" w:type="dxa"/>
        </w:tcPr>
        <w:p w:rsidR="00476588" w:rsidRDefault="00476588" w:rsidP="00C54C50">
          <w:pPr>
            <w:pStyle w:val="Altbilgi"/>
            <w:tabs>
              <w:tab w:val="clear" w:pos="4536"/>
              <w:tab w:val="clear" w:pos="9072"/>
            </w:tabs>
            <w:spacing w:before="240"/>
            <w:jc w:val="right"/>
          </w:pPr>
          <w:r>
            <w:t xml:space="preserve">EK: 2014/24 </w:t>
          </w:r>
          <w:r>
            <w:sym w:font="Symbol" w:char="F0B7"/>
          </w:r>
          <w:r>
            <w:t xml:space="preserve"> CİLT: 6</w:t>
          </w:r>
        </w:p>
      </w:tc>
    </w:tr>
  </w:tbl>
  <w:p w:rsidR="00476588" w:rsidRDefault="00476588">
    <w:pPr>
      <w:pStyle w:val="Altbilgi"/>
      <w:jc w:val="right"/>
      <w:rPr>
        <w:rFonts w:ascii="Arial TUR" w:hAnsi="Arial TUR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52F" w:rsidRDefault="00DC752F">
      <w:r>
        <w:separator/>
      </w:r>
    </w:p>
  </w:footnote>
  <w:footnote w:type="continuationSeparator" w:id="0">
    <w:p w:rsidR="00DC752F" w:rsidRDefault="00DC75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588" w:rsidRDefault="00476588">
    <w:pPr>
      <w:pStyle w:val="stbilgi"/>
      <w:tabs>
        <w:tab w:val="clear" w:pos="4536"/>
        <w:tab w:val="center" w:pos="5387"/>
      </w:tabs>
      <w:ind w:right="62"/>
      <w:jc w:val="right"/>
    </w:pPr>
    <w:r>
      <w:rPr>
        <w:rStyle w:val="SayfaNumaras"/>
      </w:rPr>
      <w:t xml:space="preserve">KDV GENEL </w:t>
    </w:r>
    <w:r w:rsidR="00897C73">
      <w:rPr>
        <w:rStyle w:val="SayfaNumaras"/>
      </w:rPr>
      <w:t xml:space="preserve">UYGULAMA </w:t>
    </w:r>
    <w:r>
      <w:rPr>
        <w:rStyle w:val="SayfaNumaras"/>
      </w:rPr>
      <w:t>TEBLİĞİ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90E869A"/>
    <w:lvl w:ilvl="0">
      <w:numFmt w:val="bullet"/>
      <w:lvlText w:val="*"/>
      <w:lvlJc w:val="left"/>
    </w:lvl>
  </w:abstractNum>
  <w:abstractNum w:abstractNumId="1">
    <w:nsid w:val="0F2F2F18"/>
    <w:multiLevelType w:val="singleLevel"/>
    <w:tmpl w:val="09A695A6"/>
    <w:lvl w:ilvl="0">
      <w:start w:val="4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  <w:b/>
      </w:rPr>
    </w:lvl>
  </w:abstractNum>
  <w:abstractNum w:abstractNumId="2">
    <w:nsid w:val="109F675A"/>
    <w:multiLevelType w:val="singleLevel"/>
    <w:tmpl w:val="8EEEAEAE"/>
    <w:lvl w:ilvl="0">
      <w:start w:val="4"/>
      <w:numFmt w:val="decimal"/>
      <w:lvlText w:val="%1."/>
      <w:legacy w:legacy="1" w:legacySpace="0" w:legacyIndent="234"/>
      <w:lvlJc w:val="left"/>
      <w:rPr>
        <w:rFonts w:ascii="Times New Roman" w:hAnsi="Times New Roman" w:cs="Times New Roman" w:hint="default"/>
      </w:rPr>
    </w:lvl>
  </w:abstractNum>
  <w:abstractNum w:abstractNumId="3">
    <w:nsid w:val="1CD13D5E"/>
    <w:multiLevelType w:val="singleLevel"/>
    <w:tmpl w:val="104EF3A6"/>
    <w:lvl w:ilvl="0">
      <w:start w:val="1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4">
    <w:nsid w:val="1EAE1FCE"/>
    <w:multiLevelType w:val="singleLevel"/>
    <w:tmpl w:val="CB52924A"/>
    <w:lvl w:ilvl="0">
      <w:start w:val="1"/>
      <w:numFmt w:val="lowerLetter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5">
    <w:nsid w:val="21CF4CC2"/>
    <w:multiLevelType w:val="multilevel"/>
    <w:tmpl w:val="F2380DE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cs="Times New Roman"/>
      </w:rPr>
    </w:lvl>
  </w:abstractNum>
  <w:abstractNum w:abstractNumId="6">
    <w:nsid w:val="33F9140D"/>
    <w:multiLevelType w:val="singleLevel"/>
    <w:tmpl w:val="B99AD4F4"/>
    <w:lvl w:ilvl="0">
      <w:start w:val="7"/>
      <w:numFmt w:val="decimal"/>
      <w:lvlText w:val="%1-"/>
      <w:legacy w:legacy="1" w:legacySpace="0" w:legacyIndent="227"/>
      <w:lvlJc w:val="left"/>
      <w:rPr>
        <w:rFonts w:ascii="Times New Roman" w:hAnsi="Times New Roman" w:cs="Times New Roman" w:hint="default"/>
      </w:rPr>
    </w:lvl>
  </w:abstractNum>
  <w:abstractNum w:abstractNumId="7">
    <w:nsid w:val="340C6681"/>
    <w:multiLevelType w:val="singleLevel"/>
    <w:tmpl w:val="698A4406"/>
    <w:lvl w:ilvl="0">
      <w:start w:val="1"/>
      <w:numFmt w:val="decimal"/>
      <w:lvlText w:val="(%1)"/>
      <w:lvlJc w:val="left"/>
      <w:pPr>
        <w:tabs>
          <w:tab w:val="num" w:pos="870"/>
        </w:tabs>
        <w:ind w:left="870" w:hanging="360"/>
      </w:pPr>
      <w:rPr>
        <w:rFonts w:hint="default"/>
      </w:rPr>
    </w:lvl>
  </w:abstractNum>
  <w:abstractNum w:abstractNumId="8">
    <w:nsid w:val="4544143B"/>
    <w:multiLevelType w:val="singleLevel"/>
    <w:tmpl w:val="48E6EF62"/>
    <w:lvl w:ilvl="0">
      <w:start w:val="7"/>
      <w:numFmt w:val="decimal"/>
      <w:lvlText w:val="%1."/>
      <w:legacy w:legacy="1" w:legacySpace="0" w:legacyIndent="321"/>
      <w:lvlJc w:val="left"/>
      <w:rPr>
        <w:rFonts w:ascii="Times New Roman" w:hAnsi="Times New Roman" w:cs="Times New Roman" w:hint="default"/>
        <w:b/>
      </w:rPr>
    </w:lvl>
  </w:abstractNum>
  <w:abstractNum w:abstractNumId="9">
    <w:nsid w:val="4D6434E0"/>
    <w:multiLevelType w:val="singleLevel"/>
    <w:tmpl w:val="9D4A9180"/>
    <w:lvl w:ilvl="0">
      <w:start w:val="1"/>
      <w:numFmt w:val="decimal"/>
      <w:lvlText w:val="%1."/>
      <w:legacy w:legacy="1" w:legacySpace="0" w:legacyIndent="375"/>
      <w:lvlJc w:val="left"/>
      <w:rPr>
        <w:rFonts w:ascii="Times New Roman" w:hAnsi="Times New Roman" w:cs="Times New Roman" w:hint="default"/>
        <w:b/>
      </w:rPr>
    </w:lvl>
  </w:abstractNum>
  <w:abstractNum w:abstractNumId="10">
    <w:nsid w:val="532A3F84"/>
    <w:multiLevelType w:val="singleLevel"/>
    <w:tmpl w:val="C8D894E6"/>
    <w:lvl w:ilvl="0">
      <w:start w:val="1"/>
      <w:numFmt w:val="decimal"/>
      <w:lvlText w:val="(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1">
    <w:nsid w:val="5ACA35E7"/>
    <w:multiLevelType w:val="singleLevel"/>
    <w:tmpl w:val="27BA9018"/>
    <w:lvl w:ilvl="0">
      <w:start w:val="3"/>
      <w:numFmt w:val="lowerLetter"/>
      <w:lvlText w:val="%1)"/>
      <w:legacy w:legacy="1" w:legacySpace="0" w:legacyIndent="209"/>
      <w:lvlJc w:val="left"/>
      <w:rPr>
        <w:rFonts w:ascii="Times New Roman" w:hAnsi="Times New Roman" w:cs="Times New Roman" w:hint="default"/>
      </w:rPr>
    </w:lvl>
  </w:abstractNum>
  <w:abstractNum w:abstractNumId="12">
    <w:nsid w:val="6384112E"/>
    <w:multiLevelType w:val="singleLevel"/>
    <w:tmpl w:val="66E005B4"/>
    <w:lvl w:ilvl="0">
      <w:start w:val="1"/>
      <w:numFmt w:val="lowerLetter"/>
      <w:lvlText w:val="%1)"/>
      <w:legacy w:legacy="1" w:legacySpace="0" w:legacyIndent="183"/>
      <w:lvlJc w:val="left"/>
      <w:rPr>
        <w:rFonts w:ascii="Times New Roman" w:hAnsi="Times New Roman" w:cs="Times New Roman" w:hint="default"/>
      </w:rPr>
    </w:lvl>
  </w:abstractNum>
  <w:abstractNum w:abstractNumId="13">
    <w:nsid w:val="66DA06C5"/>
    <w:multiLevelType w:val="singleLevel"/>
    <w:tmpl w:val="CC661A00"/>
    <w:lvl w:ilvl="0">
      <w:start w:val="2"/>
      <w:numFmt w:val="lowerLetter"/>
      <w:lvlText w:val="%1)"/>
      <w:legacy w:legacy="1" w:legacySpace="0" w:legacyIndent="233"/>
      <w:lvlJc w:val="left"/>
      <w:rPr>
        <w:rFonts w:ascii="Times New Roman" w:hAnsi="Times New Roman" w:cs="Times New Roman" w:hint="default"/>
      </w:rPr>
    </w:lvl>
  </w:abstractNum>
  <w:abstractNum w:abstractNumId="14">
    <w:nsid w:val="6F02604B"/>
    <w:multiLevelType w:val="multilevel"/>
    <w:tmpl w:val="D090C380"/>
    <w:lvl w:ilvl="0">
      <w:start w:val="1"/>
      <w:numFmt w:val="bullet"/>
      <w:lvlText w:val=""/>
      <w:lvlJc w:val="left"/>
      <w:pPr>
        <w:tabs>
          <w:tab w:val="num" w:pos="1866"/>
        </w:tabs>
        <w:ind w:left="1866" w:hanging="360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Bookman Old Style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Bookman Old Style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5005FB1"/>
    <w:multiLevelType w:val="singleLevel"/>
    <w:tmpl w:val="8C063C7C"/>
    <w:lvl w:ilvl="0">
      <w:start w:val="6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6">
    <w:nsid w:val="77067D91"/>
    <w:multiLevelType w:val="singleLevel"/>
    <w:tmpl w:val="FA94A342"/>
    <w:lvl w:ilvl="0">
      <w:start w:val="1"/>
      <w:numFmt w:val="decimal"/>
      <w:lvlText w:val="(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7">
    <w:nsid w:val="78B75028"/>
    <w:multiLevelType w:val="singleLevel"/>
    <w:tmpl w:val="CBDAF364"/>
    <w:lvl w:ilvl="0">
      <w:start w:val="5"/>
      <w:numFmt w:val="lowerLetter"/>
      <w:lvlText w:val="%1)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16"/>
  </w:num>
  <w:num w:numId="3">
    <w:abstractNumId w:val="10"/>
  </w:num>
  <w:num w:numId="4">
    <w:abstractNumId w:val="9"/>
  </w:num>
  <w:num w:numId="5">
    <w:abstractNumId w:val="1"/>
  </w:num>
  <w:num w:numId="6">
    <w:abstractNumId w:val="8"/>
  </w:num>
  <w:num w:numId="7">
    <w:abstractNumId w:val="14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lvl w:ilvl="0">
        <w:start w:val="65535"/>
        <w:numFmt w:val="bullet"/>
        <w:lvlText w:val="—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—"/>
        <w:legacy w:legacy="1" w:legacySpace="0" w:legacyIndent="234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4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263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—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3"/>
  </w:num>
  <w:num w:numId="15">
    <w:abstractNumId w:val="0"/>
    <w:lvlOverride w:ilvl="0">
      <w:lvl w:ilvl="0">
        <w:start w:val="65535"/>
        <w:numFmt w:val="bullet"/>
        <w:lvlText w:val="—"/>
        <w:legacy w:legacy="1" w:legacySpace="0" w:legacyIndent="266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—"/>
        <w:legacy w:legacy="1" w:legacySpace="0" w:legacyIndent="241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1"/>
  </w:num>
  <w:num w:numId="18">
    <w:abstractNumId w:val="0"/>
    <w:lvlOverride w:ilvl="0">
      <w:lvl w:ilvl="0">
        <w:start w:val="65535"/>
        <w:numFmt w:val="bullet"/>
        <w:lvlText w:val="—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—"/>
        <w:legacy w:legacy="1" w:legacySpace="0" w:legacyIndent="238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6"/>
  </w:num>
  <w:num w:numId="21">
    <w:abstractNumId w:val="3"/>
  </w:num>
  <w:num w:numId="22">
    <w:abstractNumId w:val="12"/>
  </w:num>
  <w:num w:numId="23">
    <w:abstractNumId w:val="2"/>
  </w:num>
  <w:num w:numId="24">
    <w:abstractNumId w:val="15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252"/>
    <w:rsid w:val="00005B99"/>
    <w:rsid w:val="00007972"/>
    <w:rsid w:val="000079CE"/>
    <w:rsid w:val="00007BB9"/>
    <w:rsid w:val="00015194"/>
    <w:rsid w:val="00016923"/>
    <w:rsid w:val="00016A3A"/>
    <w:rsid w:val="0002335A"/>
    <w:rsid w:val="00031ED7"/>
    <w:rsid w:val="00037ED7"/>
    <w:rsid w:val="000533F0"/>
    <w:rsid w:val="00053F6B"/>
    <w:rsid w:val="00065EC8"/>
    <w:rsid w:val="00074B1E"/>
    <w:rsid w:val="00083201"/>
    <w:rsid w:val="000900A5"/>
    <w:rsid w:val="000A7203"/>
    <w:rsid w:val="000B6727"/>
    <w:rsid w:val="000C0364"/>
    <w:rsid w:val="000C6284"/>
    <w:rsid w:val="000D1D29"/>
    <w:rsid w:val="000E156F"/>
    <w:rsid w:val="000E71D1"/>
    <w:rsid w:val="00117365"/>
    <w:rsid w:val="001175A2"/>
    <w:rsid w:val="00141CDD"/>
    <w:rsid w:val="0014203F"/>
    <w:rsid w:val="00161FFA"/>
    <w:rsid w:val="001631D8"/>
    <w:rsid w:val="00172497"/>
    <w:rsid w:val="001B0C59"/>
    <w:rsid w:val="001B350A"/>
    <w:rsid w:val="001C07EA"/>
    <w:rsid w:val="00203DD1"/>
    <w:rsid w:val="00236040"/>
    <w:rsid w:val="0024436F"/>
    <w:rsid w:val="002670FC"/>
    <w:rsid w:val="002A09AB"/>
    <w:rsid w:val="002A1144"/>
    <w:rsid w:val="002A708B"/>
    <w:rsid w:val="002B2495"/>
    <w:rsid w:val="0032229A"/>
    <w:rsid w:val="003451BD"/>
    <w:rsid w:val="0035213F"/>
    <w:rsid w:val="00352959"/>
    <w:rsid w:val="00362C70"/>
    <w:rsid w:val="003772BD"/>
    <w:rsid w:val="00382905"/>
    <w:rsid w:val="003C387E"/>
    <w:rsid w:val="003C3D14"/>
    <w:rsid w:val="003D2FE9"/>
    <w:rsid w:val="003D6B88"/>
    <w:rsid w:val="003F50EE"/>
    <w:rsid w:val="003F5EA5"/>
    <w:rsid w:val="00400362"/>
    <w:rsid w:val="00423684"/>
    <w:rsid w:val="004376D0"/>
    <w:rsid w:val="00446D54"/>
    <w:rsid w:val="00454749"/>
    <w:rsid w:val="00476588"/>
    <w:rsid w:val="00477624"/>
    <w:rsid w:val="00481D3B"/>
    <w:rsid w:val="004828F7"/>
    <w:rsid w:val="00490598"/>
    <w:rsid w:val="00495765"/>
    <w:rsid w:val="004A3BA3"/>
    <w:rsid w:val="004A70D4"/>
    <w:rsid w:val="004B1862"/>
    <w:rsid w:val="004C002B"/>
    <w:rsid w:val="004C1749"/>
    <w:rsid w:val="004C5687"/>
    <w:rsid w:val="004C6BA1"/>
    <w:rsid w:val="004D68C8"/>
    <w:rsid w:val="004E2EBF"/>
    <w:rsid w:val="004F221F"/>
    <w:rsid w:val="004F785D"/>
    <w:rsid w:val="00516B20"/>
    <w:rsid w:val="00517C18"/>
    <w:rsid w:val="00521E29"/>
    <w:rsid w:val="00532249"/>
    <w:rsid w:val="00550B49"/>
    <w:rsid w:val="00556F34"/>
    <w:rsid w:val="0056028C"/>
    <w:rsid w:val="0057702C"/>
    <w:rsid w:val="00582905"/>
    <w:rsid w:val="0059469E"/>
    <w:rsid w:val="005C6BD2"/>
    <w:rsid w:val="005D142A"/>
    <w:rsid w:val="005D78B5"/>
    <w:rsid w:val="005F42F2"/>
    <w:rsid w:val="005F4339"/>
    <w:rsid w:val="0060525F"/>
    <w:rsid w:val="0061060F"/>
    <w:rsid w:val="00617A18"/>
    <w:rsid w:val="00621312"/>
    <w:rsid w:val="006500DE"/>
    <w:rsid w:val="00674D5C"/>
    <w:rsid w:val="006916B0"/>
    <w:rsid w:val="006A1CA1"/>
    <w:rsid w:val="006B2A25"/>
    <w:rsid w:val="006C2873"/>
    <w:rsid w:val="006D2B4F"/>
    <w:rsid w:val="006D3AF1"/>
    <w:rsid w:val="006E0CCC"/>
    <w:rsid w:val="006F7D0A"/>
    <w:rsid w:val="00711213"/>
    <w:rsid w:val="0074606F"/>
    <w:rsid w:val="00753FB4"/>
    <w:rsid w:val="007548C8"/>
    <w:rsid w:val="0078244D"/>
    <w:rsid w:val="00782EEC"/>
    <w:rsid w:val="0078493D"/>
    <w:rsid w:val="007858D1"/>
    <w:rsid w:val="007A3F78"/>
    <w:rsid w:val="007A5F66"/>
    <w:rsid w:val="007D1538"/>
    <w:rsid w:val="00801A10"/>
    <w:rsid w:val="00801CAE"/>
    <w:rsid w:val="00803875"/>
    <w:rsid w:val="008542BC"/>
    <w:rsid w:val="008609CB"/>
    <w:rsid w:val="00861AA0"/>
    <w:rsid w:val="008638BB"/>
    <w:rsid w:val="008647B8"/>
    <w:rsid w:val="0087131F"/>
    <w:rsid w:val="00872E54"/>
    <w:rsid w:val="008730DD"/>
    <w:rsid w:val="00877738"/>
    <w:rsid w:val="00880E83"/>
    <w:rsid w:val="00883FD1"/>
    <w:rsid w:val="008851DE"/>
    <w:rsid w:val="00897C73"/>
    <w:rsid w:val="008A0790"/>
    <w:rsid w:val="008C07D6"/>
    <w:rsid w:val="008C6834"/>
    <w:rsid w:val="008D021A"/>
    <w:rsid w:val="008D2916"/>
    <w:rsid w:val="0090368E"/>
    <w:rsid w:val="009039AC"/>
    <w:rsid w:val="00903B70"/>
    <w:rsid w:val="009130F5"/>
    <w:rsid w:val="00917E68"/>
    <w:rsid w:val="00925233"/>
    <w:rsid w:val="00947A45"/>
    <w:rsid w:val="00950168"/>
    <w:rsid w:val="00956F3C"/>
    <w:rsid w:val="00962AF2"/>
    <w:rsid w:val="00965022"/>
    <w:rsid w:val="009720B9"/>
    <w:rsid w:val="0097537A"/>
    <w:rsid w:val="009759FE"/>
    <w:rsid w:val="00994283"/>
    <w:rsid w:val="009A6FF0"/>
    <w:rsid w:val="009E4E23"/>
    <w:rsid w:val="009F27C6"/>
    <w:rsid w:val="00A02159"/>
    <w:rsid w:val="00A06149"/>
    <w:rsid w:val="00A12E7F"/>
    <w:rsid w:val="00A3078B"/>
    <w:rsid w:val="00A30B03"/>
    <w:rsid w:val="00A36464"/>
    <w:rsid w:val="00A400B8"/>
    <w:rsid w:val="00A6767A"/>
    <w:rsid w:val="00A832C1"/>
    <w:rsid w:val="00A858F3"/>
    <w:rsid w:val="00A92830"/>
    <w:rsid w:val="00A963BB"/>
    <w:rsid w:val="00A97C0A"/>
    <w:rsid w:val="00AA37FA"/>
    <w:rsid w:val="00AB1A74"/>
    <w:rsid w:val="00AC73EB"/>
    <w:rsid w:val="00AD2DFC"/>
    <w:rsid w:val="00AF1E4A"/>
    <w:rsid w:val="00B04DCC"/>
    <w:rsid w:val="00B11352"/>
    <w:rsid w:val="00B11EBF"/>
    <w:rsid w:val="00B12035"/>
    <w:rsid w:val="00B130B1"/>
    <w:rsid w:val="00B20B81"/>
    <w:rsid w:val="00B33BBC"/>
    <w:rsid w:val="00B36E18"/>
    <w:rsid w:val="00B425DC"/>
    <w:rsid w:val="00B53BF3"/>
    <w:rsid w:val="00B55756"/>
    <w:rsid w:val="00B557CD"/>
    <w:rsid w:val="00B574B6"/>
    <w:rsid w:val="00B802F7"/>
    <w:rsid w:val="00B8466C"/>
    <w:rsid w:val="00BC1BDA"/>
    <w:rsid w:val="00BD31DB"/>
    <w:rsid w:val="00BD3600"/>
    <w:rsid w:val="00C1304B"/>
    <w:rsid w:val="00C142D2"/>
    <w:rsid w:val="00C1659B"/>
    <w:rsid w:val="00C3597D"/>
    <w:rsid w:val="00C41378"/>
    <w:rsid w:val="00C414FD"/>
    <w:rsid w:val="00C507B8"/>
    <w:rsid w:val="00C54C50"/>
    <w:rsid w:val="00C60830"/>
    <w:rsid w:val="00C73E14"/>
    <w:rsid w:val="00C839AC"/>
    <w:rsid w:val="00C8518D"/>
    <w:rsid w:val="00CA2252"/>
    <w:rsid w:val="00CA2858"/>
    <w:rsid w:val="00CA43F8"/>
    <w:rsid w:val="00CD3FEA"/>
    <w:rsid w:val="00CF2317"/>
    <w:rsid w:val="00D13272"/>
    <w:rsid w:val="00D23ED0"/>
    <w:rsid w:val="00D27D2F"/>
    <w:rsid w:val="00D31B9B"/>
    <w:rsid w:val="00D32D00"/>
    <w:rsid w:val="00D46464"/>
    <w:rsid w:val="00D64EB5"/>
    <w:rsid w:val="00D70C59"/>
    <w:rsid w:val="00D7124D"/>
    <w:rsid w:val="00D75CAB"/>
    <w:rsid w:val="00D7632C"/>
    <w:rsid w:val="00D92F4E"/>
    <w:rsid w:val="00DA650B"/>
    <w:rsid w:val="00DC4B4B"/>
    <w:rsid w:val="00DC752F"/>
    <w:rsid w:val="00DD0552"/>
    <w:rsid w:val="00DE1F6D"/>
    <w:rsid w:val="00E00E46"/>
    <w:rsid w:val="00E22BE7"/>
    <w:rsid w:val="00E24DCB"/>
    <w:rsid w:val="00E3346C"/>
    <w:rsid w:val="00E479C8"/>
    <w:rsid w:val="00E6343D"/>
    <w:rsid w:val="00E82D3E"/>
    <w:rsid w:val="00EA0E72"/>
    <w:rsid w:val="00EC1360"/>
    <w:rsid w:val="00EC3BDE"/>
    <w:rsid w:val="00ED5FEA"/>
    <w:rsid w:val="00F20000"/>
    <w:rsid w:val="00F20B60"/>
    <w:rsid w:val="00F21394"/>
    <w:rsid w:val="00F25515"/>
    <w:rsid w:val="00F306A9"/>
    <w:rsid w:val="00F40633"/>
    <w:rsid w:val="00F63508"/>
    <w:rsid w:val="00F70A0F"/>
    <w:rsid w:val="00F87A02"/>
    <w:rsid w:val="00F96CAF"/>
    <w:rsid w:val="00FC3808"/>
    <w:rsid w:val="00FC6907"/>
    <w:rsid w:val="00FD3A8D"/>
    <w:rsid w:val="00FD5652"/>
    <w:rsid w:val="00FD685B"/>
    <w:rsid w:val="00FF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Bookman Old Style" w:hAnsi="Bookman Old Style"/>
      <w:b/>
      <w:sz w:val="48"/>
    </w:rPr>
  </w:style>
  <w:style w:type="paragraph" w:styleId="Balk2">
    <w:name w:val="heading 2"/>
    <w:basedOn w:val="Normal"/>
    <w:next w:val="Normal"/>
    <w:qFormat/>
    <w:pPr>
      <w:keepNext/>
      <w:jc w:val="center"/>
      <w:outlineLvl w:val="1"/>
    </w:pPr>
    <w:rPr>
      <w:rFonts w:ascii="Charter BT" w:hAnsi="Charter BT"/>
      <w:b/>
      <w:sz w:val="28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2"/>
    </w:rPr>
  </w:style>
  <w:style w:type="paragraph" w:styleId="Balk4">
    <w:name w:val="heading 4"/>
    <w:basedOn w:val="Normal"/>
    <w:next w:val="Normal"/>
    <w:qFormat/>
    <w:pPr>
      <w:keepNext/>
      <w:outlineLvl w:val="3"/>
    </w:pPr>
    <w:rPr>
      <w:rFonts w:ascii="Arial" w:hAnsi="Arial"/>
      <w:b/>
      <w:sz w:val="32"/>
    </w:rPr>
  </w:style>
  <w:style w:type="paragraph" w:styleId="Balk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32"/>
    </w:rPr>
  </w:style>
  <w:style w:type="paragraph" w:styleId="Balk6">
    <w:name w:val="heading 6"/>
    <w:basedOn w:val="Normal"/>
    <w:next w:val="Normal"/>
    <w:qFormat/>
    <w:pPr>
      <w:keepNext/>
      <w:ind w:left="426"/>
      <w:jc w:val="both"/>
      <w:outlineLvl w:val="5"/>
    </w:pPr>
    <w:rPr>
      <w:rFonts w:ascii="Arial Narrow" w:hAnsi="Arial Narrow"/>
      <w:b/>
      <w:sz w:val="18"/>
    </w:rPr>
  </w:style>
  <w:style w:type="paragraph" w:styleId="Balk7">
    <w:name w:val="heading 7"/>
    <w:basedOn w:val="Normal"/>
    <w:next w:val="Normal"/>
    <w:qFormat/>
    <w:pPr>
      <w:keepNext/>
      <w:spacing w:line="200" w:lineRule="exact"/>
      <w:ind w:left="567"/>
      <w:jc w:val="both"/>
      <w:outlineLvl w:val="6"/>
    </w:pPr>
    <w:rPr>
      <w:rFonts w:ascii="Arial" w:hAnsi="Arial"/>
      <w:b/>
      <w:sz w:val="18"/>
    </w:rPr>
  </w:style>
  <w:style w:type="paragraph" w:styleId="Balk8">
    <w:name w:val="heading 8"/>
    <w:basedOn w:val="Normal"/>
    <w:next w:val="Normal"/>
    <w:qFormat/>
    <w:pPr>
      <w:keepNext/>
      <w:spacing w:line="200" w:lineRule="exact"/>
      <w:ind w:left="482"/>
      <w:jc w:val="both"/>
      <w:outlineLvl w:val="7"/>
    </w:pPr>
    <w:rPr>
      <w:b/>
      <w:sz w:val="18"/>
    </w:rPr>
  </w:style>
  <w:style w:type="paragraph" w:styleId="Balk9">
    <w:name w:val="heading 9"/>
    <w:basedOn w:val="Normal"/>
    <w:next w:val="Normal"/>
    <w:qFormat/>
    <w:pPr>
      <w:keepNext/>
      <w:spacing w:before="20" w:line="180" w:lineRule="exact"/>
      <w:ind w:left="425"/>
      <w:jc w:val="both"/>
      <w:outlineLvl w:val="8"/>
    </w:pPr>
    <w:rPr>
      <w:rFonts w:ascii="Arial" w:hAnsi="Arial"/>
      <w:b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ereveyazs">
    <w:name w:val="Çerçeve yazısı"/>
    <w:basedOn w:val="Normal"/>
    <w:rPr>
      <w:rFonts w:ascii="Arial" w:hAnsi="Arial"/>
      <w:sz w:val="16"/>
    </w:rPr>
  </w:style>
  <w:style w:type="paragraph" w:customStyle="1" w:styleId="Sorunumaras">
    <w:name w:val="Soru numarası"/>
    <w:basedOn w:val="ereveyazs"/>
    <w:pPr>
      <w:spacing w:before="120"/>
      <w:ind w:left="340" w:hanging="340"/>
      <w:jc w:val="both"/>
    </w:pPr>
    <w:rPr>
      <w:b/>
      <w:sz w:val="22"/>
    </w:rPr>
  </w:style>
  <w:style w:type="paragraph" w:customStyle="1" w:styleId="Szelprf">
    <w:name w:val="Sözel prf"/>
    <w:basedOn w:val="Normal"/>
    <w:pPr>
      <w:spacing w:before="120"/>
      <w:ind w:left="397" w:hanging="397"/>
      <w:jc w:val="both"/>
    </w:pPr>
    <w:rPr>
      <w:rFonts w:ascii="Arial" w:hAnsi="Arial"/>
      <w:sz w:val="16"/>
    </w:rPr>
  </w:style>
  <w:style w:type="paragraph" w:customStyle="1" w:styleId="Szelsorumetni">
    <w:name w:val="Sözel soru metni"/>
    <w:basedOn w:val="Normal"/>
    <w:pPr>
      <w:ind w:left="397"/>
      <w:jc w:val="both"/>
    </w:pPr>
    <w:rPr>
      <w:rFonts w:ascii="Arial" w:hAnsi="Arial"/>
      <w:sz w:val="16"/>
    </w:rPr>
  </w:style>
  <w:style w:type="paragraph" w:customStyle="1" w:styleId="SzelCEVAP">
    <w:name w:val="Sözel CEVAP"/>
    <w:basedOn w:val="Normal"/>
    <w:pPr>
      <w:spacing w:line="288" w:lineRule="auto"/>
      <w:ind w:left="624" w:hanging="227"/>
      <w:jc w:val="both"/>
    </w:pPr>
    <w:rPr>
      <w:rFonts w:ascii="Arial" w:hAnsi="Arial"/>
      <w:sz w:val="16"/>
    </w:rPr>
  </w:style>
  <w:style w:type="paragraph" w:customStyle="1" w:styleId="zet">
    <w:name w:val="Özet"/>
    <w:basedOn w:val="Normal"/>
    <w:pPr>
      <w:keepNext/>
      <w:keepLines/>
      <w:tabs>
        <w:tab w:val="left" w:pos="851"/>
      </w:tabs>
      <w:spacing w:before="240" w:after="120"/>
      <w:ind w:firstLine="567"/>
      <w:jc w:val="both"/>
    </w:pPr>
    <w:rPr>
      <w:rFonts w:ascii="Arial" w:hAnsi="Arial"/>
      <w:b/>
    </w:rPr>
  </w:style>
  <w:style w:type="paragraph" w:customStyle="1" w:styleId="Dantaydzmetin">
    <w:name w:val="Danıştay düz metin"/>
    <w:basedOn w:val="Normal"/>
    <w:pPr>
      <w:tabs>
        <w:tab w:val="left" w:pos="851"/>
      </w:tabs>
      <w:spacing w:before="120" w:after="60"/>
      <w:ind w:firstLine="567"/>
      <w:jc w:val="both"/>
    </w:pPr>
    <w:rPr>
      <w:rFonts w:ascii="Arial" w:hAnsi="Arial"/>
      <w:sz w:val="18"/>
    </w:rPr>
  </w:style>
  <w:style w:type="paragraph" w:customStyle="1" w:styleId="DantayKararllkKalp">
    <w:name w:val="Danıştay Kararl. İlk Kalıp"/>
    <w:basedOn w:val="Normal"/>
    <w:pPr>
      <w:keepNext/>
      <w:keepLines/>
      <w:tabs>
        <w:tab w:val="left" w:pos="993"/>
      </w:tabs>
      <w:ind w:left="567"/>
    </w:pPr>
    <w:rPr>
      <w:rFonts w:ascii="Arial" w:hAnsi="Arial"/>
      <w:b/>
      <w:sz w:val="18"/>
    </w:rPr>
  </w:style>
  <w:style w:type="paragraph" w:styleId="DipnotMetni">
    <w:name w:val="footnote text"/>
    <w:basedOn w:val="Normal"/>
    <w:link w:val="DipnotMetniChar"/>
    <w:uiPriority w:val="99"/>
    <w:semiHidden/>
    <w:pPr>
      <w:spacing w:before="40" w:line="160" w:lineRule="exact"/>
      <w:ind w:left="567" w:hanging="567"/>
      <w:jc w:val="both"/>
    </w:pPr>
    <w:rPr>
      <w:sz w:val="18"/>
    </w:rPr>
  </w:style>
  <w:style w:type="paragraph" w:customStyle="1" w:styleId="DntyBalk">
    <w:name w:val="Dnşty Başlık"/>
    <w:basedOn w:val="DantayKararllkKalp"/>
    <w:pPr>
      <w:jc w:val="center"/>
    </w:pPr>
    <w:rPr>
      <w:sz w:val="36"/>
    </w:rPr>
  </w:style>
  <w:style w:type="character" w:styleId="DipnotBavurusu">
    <w:name w:val="footnote reference"/>
    <w:uiPriority w:val="99"/>
    <w:semiHidden/>
    <w:rPr>
      <w:vertAlign w:val="baseline"/>
    </w:rPr>
  </w:style>
  <w:style w:type="paragraph" w:customStyle="1" w:styleId="AsReklamereveyazs">
    <w:name w:val="AsReklam Çerçeve yazısı"/>
    <w:basedOn w:val="Normal"/>
    <w:pPr>
      <w:spacing w:before="240"/>
      <w:jc w:val="both"/>
    </w:pPr>
    <w:rPr>
      <w:sz w:val="24"/>
    </w:rPr>
  </w:style>
  <w:style w:type="paragraph" w:customStyle="1" w:styleId="SSKNormal">
    <w:name w:val="SSK Normal"/>
    <w:basedOn w:val="Normal"/>
    <w:pPr>
      <w:spacing w:before="40" w:line="220" w:lineRule="exact"/>
      <w:ind w:firstLine="567"/>
      <w:jc w:val="both"/>
    </w:pPr>
    <w:rPr>
      <w:rFonts w:ascii="Charter BT" w:hAnsi="Charter BT"/>
      <w:sz w:val="22"/>
    </w:rPr>
  </w:style>
  <w:style w:type="paragraph" w:customStyle="1" w:styleId="SSKBold">
    <w:name w:val="SSK Bold"/>
    <w:basedOn w:val="SSKNormal"/>
    <w:pPr>
      <w:keepNext/>
      <w:spacing w:before="120"/>
      <w:ind w:left="567" w:firstLine="0"/>
    </w:pPr>
    <w:rPr>
      <w:rFonts w:ascii="Arial" w:hAnsi="Arial"/>
      <w:b/>
      <w:caps/>
    </w:rPr>
  </w:style>
  <w:style w:type="paragraph" w:customStyle="1" w:styleId="SSKBoldByk">
    <w:name w:val="SSK Bold Büyük"/>
    <w:basedOn w:val="Normal"/>
    <w:pPr>
      <w:keepNext/>
      <w:spacing w:before="60"/>
      <w:jc w:val="center"/>
    </w:pPr>
    <w:rPr>
      <w:b/>
      <w:sz w:val="22"/>
    </w:rPr>
  </w:style>
  <w:style w:type="paragraph" w:customStyle="1" w:styleId="SSK10talik">
    <w:name w:val="SSK 10 İtalik"/>
    <w:basedOn w:val="SSKBold"/>
    <w:pPr>
      <w:ind w:left="0" w:firstLine="567"/>
    </w:pPr>
    <w:rPr>
      <w:b w:val="0"/>
      <w:i/>
      <w:sz w:val="20"/>
    </w:rPr>
  </w:style>
  <w:style w:type="paragraph" w:customStyle="1" w:styleId="Biem1">
    <w:name w:val="Biçem1"/>
    <w:basedOn w:val="SSK10talik"/>
    <w:pPr>
      <w:ind w:firstLine="0"/>
    </w:pPr>
    <w:rPr>
      <w:b/>
    </w:rPr>
  </w:style>
  <w:style w:type="paragraph" w:customStyle="1" w:styleId="SSKBlmBal">
    <w:name w:val="SSK Bölüm Başlığı"/>
    <w:basedOn w:val="SSKNormal"/>
    <w:pPr>
      <w:spacing w:before="180"/>
      <w:jc w:val="center"/>
    </w:pPr>
    <w:rPr>
      <w:b/>
    </w:rPr>
  </w:style>
  <w:style w:type="paragraph" w:customStyle="1" w:styleId="BoldBlok">
    <w:name w:val="Bold Blok"/>
    <w:basedOn w:val="Biem1"/>
    <w:pPr>
      <w:tabs>
        <w:tab w:val="left" w:pos="3515"/>
      </w:tabs>
    </w:pPr>
    <w:rPr>
      <w:i w:val="0"/>
      <w:sz w:val="22"/>
    </w:rPr>
  </w:style>
  <w:style w:type="paragraph" w:customStyle="1" w:styleId="FikretNormal">
    <w:name w:val="Fikret Normal"/>
    <w:basedOn w:val="Normal"/>
    <w:pPr>
      <w:spacing w:before="120"/>
      <w:ind w:firstLine="567"/>
      <w:jc w:val="both"/>
    </w:pPr>
    <w:rPr>
      <w:rFonts w:ascii="Galliard BT" w:hAnsi="Galliard BT"/>
      <w:kern w:val="24"/>
      <w:sz w:val="22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customStyle="1" w:styleId="SSKBOLDBYKH">
    <w:name w:val="SSK BOLD BÜYÜKH"/>
    <w:basedOn w:val="SSKBold"/>
    <w:pPr>
      <w:spacing w:before="80"/>
    </w:pPr>
    <w:rPr>
      <w:caps w:val="0"/>
    </w:rPr>
  </w:style>
  <w:style w:type="paragraph" w:customStyle="1" w:styleId="MaddeNo">
    <w:name w:val="Madde No"/>
    <w:basedOn w:val="SSK10talik"/>
    <w:pPr>
      <w:keepNext w:val="0"/>
      <w:spacing w:before="40"/>
    </w:pPr>
    <w:rPr>
      <w:rFonts w:ascii="Charter BT" w:hAnsi="Charter BT"/>
      <w:b/>
      <w:i w:val="0"/>
      <w:caps w:val="0"/>
      <w:smallCaps/>
      <w:sz w:val="22"/>
    </w:rPr>
  </w:style>
  <w:style w:type="paragraph" w:customStyle="1" w:styleId="LGLMADDE">
    <w:name w:val="İLGİLİ MADDE"/>
    <w:basedOn w:val="Normal"/>
    <w:pPr>
      <w:spacing w:before="80"/>
      <w:ind w:left="284" w:right="284"/>
      <w:jc w:val="both"/>
    </w:pPr>
    <w:rPr>
      <w:i/>
      <w:sz w:val="18"/>
    </w:rPr>
  </w:style>
  <w:style w:type="paragraph" w:customStyle="1" w:styleId="Normaltalikdar">
    <w:name w:val="Normal İtalik dar"/>
    <w:basedOn w:val="SSKBold"/>
    <w:pPr>
      <w:ind w:left="1134"/>
    </w:pPr>
    <w:rPr>
      <w:rFonts w:ascii="Charter BT" w:hAnsi="Charter BT"/>
      <w:b w:val="0"/>
      <w:i/>
      <w:caps w:val="0"/>
    </w:rPr>
  </w:style>
  <w:style w:type="paragraph" w:customStyle="1" w:styleId="LGLMADDE1">
    <w:name w:val="İLGİLİ MADDE:1"/>
  </w:style>
  <w:style w:type="paragraph" w:customStyle="1" w:styleId="rnek9punto">
    <w:name w:val="Örnek 9 punto"/>
    <w:basedOn w:val="SSKNormal"/>
    <w:pPr>
      <w:spacing w:before="120"/>
      <w:ind w:left="1134" w:firstLine="0"/>
    </w:pPr>
    <w:rPr>
      <w:sz w:val="18"/>
    </w:rPr>
  </w:style>
  <w:style w:type="paragraph" w:customStyle="1" w:styleId="BYKHARF">
    <w:name w:val="BÜYÜK HARF"/>
    <w:basedOn w:val="SSKNormal"/>
    <w:pPr>
      <w:keepNext/>
      <w:spacing w:before="180"/>
      <w:ind w:left="907" w:hanging="340"/>
      <w:jc w:val="left"/>
    </w:pPr>
    <w:rPr>
      <w:caps/>
    </w:rPr>
  </w:style>
  <w:style w:type="paragraph" w:customStyle="1" w:styleId="erevebiemi">
    <w:name w:val="Çerçeve biçemi"/>
    <w:basedOn w:val="Normal"/>
    <w:pPr>
      <w:spacing w:before="40" w:after="40"/>
      <w:ind w:left="340" w:right="340"/>
      <w:jc w:val="both"/>
    </w:pPr>
    <w:rPr>
      <w:i/>
      <w:sz w:val="18"/>
    </w:rPr>
  </w:style>
  <w:style w:type="paragraph" w:customStyle="1" w:styleId="SSKBold12li">
    <w:name w:val="SSK Bold 12li"/>
    <w:basedOn w:val="SSKBold"/>
    <w:pPr>
      <w:spacing w:before="240"/>
      <w:ind w:left="851" w:hanging="284"/>
      <w:jc w:val="left"/>
    </w:pPr>
  </w:style>
  <w:style w:type="paragraph" w:customStyle="1" w:styleId="Biem2">
    <w:name w:val="Biçem2"/>
    <w:basedOn w:val="Normal"/>
    <w:pPr>
      <w:keepNext/>
      <w:spacing w:before="120" w:line="220" w:lineRule="exact"/>
      <w:jc w:val="both"/>
    </w:pPr>
    <w:rPr>
      <w:rFonts w:ascii="Charter BT" w:hAnsi="Charter BT"/>
      <w:b/>
      <w:sz w:val="22"/>
    </w:rPr>
  </w:style>
  <w:style w:type="paragraph" w:customStyle="1" w:styleId="BoldBlokYY">
    <w:name w:val="Bold Blok YY"/>
    <w:basedOn w:val="Normal"/>
    <w:pPr>
      <w:keepNext/>
      <w:spacing w:before="120" w:line="220" w:lineRule="exact"/>
      <w:jc w:val="both"/>
    </w:pPr>
    <w:rPr>
      <w:rFonts w:ascii="Charter BT" w:hAnsi="Charter BT"/>
      <w:b/>
      <w:sz w:val="22"/>
    </w:rPr>
  </w:style>
  <w:style w:type="paragraph" w:customStyle="1" w:styleId="SSKNormal1">
    <w:name w:val="SSK Normal 1"/>
    <w:basedOn w:val="SSKNormal"/>
    <w:pPr>
      <w:ind w:firstLine="0"/>
    </w:pPr>
  </w:style>
  <w:style w:type="paragraph" w:customStyle="1" w:styleId="OKUMAKN">
    <w:name w:val="OKUMAK İÇİN"/>
    <w:basedOn w:val="DipnotMetni"/>
    <w:pPr>
      <w:spacing w:before="120"/>
      <w:ind w:left="340" w:hanging="340"/>
    </w:pPr>
    <w:rPr>
      <w:sz w:val="32"/>
    </w:rPr>
  </w:style>
  <w:style w:type="paragraph" w:customStyle="1" w:styleId="LGLMADDE0">
    <w:name w:val="İLGİLİ MADDE:"/>
  </w:style>
  <w:style w:type="paragraph" w:customStyle="1" w:styleId="LGLMADDEBA-KUR">
    <w:name w:val="İLGİLİ MADDE: BAĞ-KUR"/>
    <w:pPr>
      <w:spacing w:before="40" w:line="220" w:lineRule="exact"/>
      <w:ind w:firstLine="567"/>
      <w:jc w:val="both"/>
    </w:pPr>
    <w:rPr>
      <w:rFonts w:ascii="Charter BT" w:hAnsi="Charter BT"/>
      <w:sz w:val="22"/>
    </w:rPr>
  </w:style>
  <w:style w:type="paragraph" w:customStyle="1" w:styleId="Deimeden">
    <w:name w:val="(Değişmeden"/>
    <w:pPr>
      <w:spacing w:before="40" w:line="160" w:lineRule="exact"/>
      <w:ind w:left="340" w:hanging="340"/>
      <w:jc w:val="both"/>
    </w:pPr>
    <w:rPr>
      <w:rFonts w:ascii="Arial" w:hAnsi="Arial"/>
      <w:sz w:val="16"/>
    </w:rPr>
  </w:style>
  <w:style w:type="paragraph" w:customStyle="1" w:styleId="LGLMADDE2">
    <w:name w:val="İLGİLİ MADDE:2"/>
    <w:pPr>
      <w:keepNext/>
      <w:spacing w:before="120" w:line="220" w:lineRule="exact"/>
      <w:ind w:left="567"/>
      <w:jc w:val="both"/>
    </w:pPr>
    <w:rPr>
      <w:rFonts w:ascii="Arial" w:hAnsi="Arial"/>
      <w:b/>
      <w:caps/>
      <w:sz w:val="22"/>
    </w:rPr>
  </w:style>
  <w:style w:type="paragraph" w:styleId="GvdeMetni">
    <w:name w:val="Body Text"/>
    <w:basedOn w:val="Normal"/>
    <w:rPr>
      <w:sz w:val="22"/>
    </w:rPr>
  </w:style>
  <w:style w:type="paragraph" w:styleId="GvdeMetniGirintisi">
    <w:name w:val="Body Text Indent"/>
    <w:basedOn w:val="Normal"/>
    <w:pPr>
      <w:ind w:left="426"/>
      <w:jc w:val="both"/>
    </w:pPr>
    <w:rPr>
      <w:rFonts w:ascii="Arial Narrow" w:hAnsi="Arial Narrow"/>
      <w:sz w:val="18"/>
    </w:rPr>
  </w:style>
  <w:style w:type="paragraph" w:styleId="GvdeMetniGirintisi2">
    <w:name w:val="Body Text Indent 2"/>
    <w:basedOn w:val="Normal"/>
    <w:pPr>
      <w:spacing w:before="40" w:line="200" w:lineRule="exact"/>
      <w:ind w:left="425"/>
      <w:jc w:val="both"/>
    </w:pPr>
    <w:rPr>
      <w:rFonts w:ascii="Arial Narrow" w:hAnsi="Arial Narrow"/>
      <w:sz w:val="18"/>
    </w:rPr>
  </w:style>
  <w:style w:type="paragraph" w:styleId="GvdeMetniGirintisi3">
    <w:name w:val="Body Text Indent 3"/>
    <w:basedOn w:val="Normal"/>
    <w:pPr>
      <w:ind w:left="426"/>
    </w:pPr>
    <w:rPr>
      <w:rFonts w:ascii="Arial Narrow" w:hAnsi="Arial Narrow"/>
      <w:sz w:val="18"/>
    </w:rPr>
  </w:style>
  <w:style w:type="paragraph" w:styleId="GvdeMetni2">
    <w:name w:val="Body Text 2"/>
    <w:basedOn w:val="Normal"/>
    <w:rPr>
      <w:b/>
      <w:sz w:val="22"/>
    </w:rPr>
  </w:style>
  <w:style w:type="character" w:styleId="Kpr">
    <w:name w:val="Hyperlink"/>
    <w:rPr>
      <w:color w:val="0000FF"/>
      <w:u w:val="single"/>
    </w:rPr>
  </w:style>
  <w:style w:type="paragraph" w:styleId="NormalWeb">
    <w:name w:val="Normal (Web)"/>
    <w:basedOn w:val="Normal"/>
    <w:pPr>
      <w:spacing w:before="100" w:after="100"/>
    </w:pPr>
    <w:rPr>
      <w:rFonts w:ascii="Arial Unicode MS" w:eastAsia="Arial Unicode MS" w:hAnsi="Arial Unicode MS"/>
      <w:sz w:val="24"/>
    </w:rPr>
  </w:style>
  <w:style w:type="paragraph" w:styleId="bekMetni">
    <w:name w:val="Block Text"/>
    <w:basedOn w:val="Normal"/>
    <w:pPr>
      <w:spacing w:before="120"/>
      <w:ind w:left="811" w:right="992" w:hanging="244"/>
    </w:pPr>
    <w:rPr>
      <w:b/>
    </w:rPr>
  </w:style>
  <w:style w:type="paragraph" w:styleId="GvdeMetni3">
    <w:name w:val="Body Text 3"/>
    <w:basedOn w:val="Normal"/>
    <w:pPr>
      <w:spacing w:before="120"/>
      <w:jc w:val="center"/>
    </w:pPr>
    <w:rPr>
      <w:b/>
    </w:rPr>
  </w:style>
  <w:style w:type="paragraph" w:customStyle="1" w:styleId="3-NormalYaz">
    <w:name w:val="3-Normal Yazı"/>
    <w:rsid w:val="000079CE"/>
    <w:pPr>
      <w:tabs>
        <w:tab w:val="left" w:pos="566"/>
      </w:tabs>
      <w:jc w:val="both"/>
    </w:pPr>
    <w:rPr>
      <w:sz w:val="19"/>
      <w:lang w:eastAsia="en-US"/>
    </w:rPr>
  </w:style>
  <w:style w:type="paragraph" w:customStyle="1" w:styleId="2-OrtaBaslk">
    <w:name w:val="2-Orta Baslık"/>
    <w:rsid w:val="00D23ED0"/>
    <w:pPr>
      <w:jc w:val="center"/>
    </w:pPr>
    <w:rPr>
      <w:b/>
      <w:sz w:val="19"/>
      <w:lang w:eastAsia="en-US"/>
    </w:rPr>
  </w:style>
  <w:style w:type="character" w:styleId="Gl">
    <w:name w:val="Strong"/>
    <w:uiPriority w:val="99"/>
    <w:qFormat/>
    <w:rsid w:val="00B33BBC"/>
    <w:rPr>
      <w:b/>
      <w:bCs/>
    </w:rPr>
  </w:style>
  <w:style w:type="paragraph" w:customStyle="1" w:styleId="1-Baslk">
    <w:name w:val="1-Baslık"/>
    <w:rsid w:val="004C6BA1"/>
    <w:pPr>
      <w:tabs>
        <w:tab w:val="left" w:pos="566"/>
      </w:tabs>
    </w:pPr>
    <w:rPr>
      <w:rFonts w:eastAsia="ヒラギノ明朝 Pro W3" w:hAnsi="Times"/>
      <w:sz w:val="22"/>
      <w:u w:val="single"/>
      <w:lang w:eastAsia="en-US"/>
    </w:rPr>
  </w:style>
  <w:style w:type="character" w:customStyle="1" w:styleId="DipnotMetniChar">
    <w:name w:val="Dipnot Metni Char"/>
    <w:link w:val="DipnotMetni"/>
    <w:uiPriority w:val="99"/>
    <w:semiHidden/>
    <w:locked/>
    <w:rsid w:val="00117365"/>
    <w:rPr>
      <w:sz w:val="18"/>
      <w:lang w:val="tr-TR" w:eastAsia="tr-TR" w:bidi="ar-SA"/>
    </w:rPr>
  </w:style>
  <w:style w:type="character" w:customStyle="1" w:styleId="FootnoteTextChar">
    <w:name w:val="Footnote Text Char"/>
    <w:semiHidden/>
    <w:locked/>
    <w:rsid w:val="00E6343D"/>
    <w:rPr>
      <w:lang w:val="tr-TR" w:eastAsia="tr-TR" w:bidi="ar-SA"/>
    </w:rPr>
  </w:style>
  <w:style w:type="paragraph" w:customStyle="1" w:styleId="ListeParagraf1">
    <w:name w:val="Liste Paragraf1"/>
    <w:basedOn w:val="Normal"/>
    <w:rsid w:val="00E6343D"/>
    <w:pPr>
      <w:ind w:left="720"/>
      <w:contextualSpacing/>
    </w:pPr>
    <w:rPr>
      <w:rFonts w:eastAsia="Calibri"/>
      <w:sz w:val="24"/>
      <w:szCs w:val="24"/>
    </w:rPr>
  </w:style>
  <w:style w:type="character" w:styleId="SonnotBavurusu">
    <w:name w:val="endnote reference"/>
    <w:semiHidden/>
    <w:rsid w:val="00A400B8"/>
    <w:rPr>
      <w:vertAlign w:val="superscript"/>
    </w:rPr>
  </w:style>
  <w:style w:type="table" w:styleId="TabloKlavuzu">
    <w:name w:val="Table Grid"/>
    <w:basedOn w:val="NormalTablo"/>
    <w:rsid w:val="008C6834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rsid w:val="0017249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172497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476588"/>
    <w:pPr>
      <w:autoSpaceDE w:val="0"/>
      <w:autoSpaceDN w:val="0"/>
      <w:adjustRightInd w:val="0"/>
    </w:pPr>
    <w:rPr>
      <w:rFonts w:ascii="Sylfaen" w:eastAsia="Calibri" w:hAnsi="Sylfaen" w:cs="Sylfae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Bookman Old Style" w:hAnsi="Bookman Old Style"/>
      <w:b/>
      <w:sz w:val="48"/>
    </w:rPr>
  </w:style>
  <w:style w:type="paragraph" w:styleId="Balk2">
    <w:name w:val="heading 2"/>
    <w:basedOn w:val="Normal"/>
    <w:next w:val="Normal"/>
    <w:qFormat/>
    <w:pPr>
      <w:keepNext/>
      <w:jc w:val="center"/>
      <w:outlineLvl w:val="1"/>
    </w:pPr>
    <w:rPr>
      <w:rFonts w:ascii="Charter BT" w:hAnsi="Charter BT"/>
      <w:b/>
      <w:sz w:val="28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2"/>
    </w:rPr>
  </w:style>
  <w:style w:type="paragraph" w:styleId="Balk4">
    <w:name w:val="heading 4"/>
    <w:basedOn w:val="Normal"/>
    <w:next w:val="Normal"/>
    <w:qFormat/>
    <w:pPr>
      <w:keepNext/>
      <w:outlineLvl w:val="3"/>
    </w:pPr>
    <w:rPr>
      <w:rFonts w:ascii="Arial" w:hAnsi="Arial"/>
      <w:b/>
      <w:sz w:val="32"/>
    </w:rPr>
  </w:style>
  <w:style w:type="paragraph" w:styleId="Balk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32"/>
    </w:rPr>
  </w:style>
  <w:style w:type="paragraph" w:styleId="Balk6">
    <w:name w:val="heading 6"/>
    <w:basedOn w:val="Normal"/>
    <w:next w:val="Normal"/>
    <w:qFormat/>
    <w:pPr>
      <w:keepNext/>
      <w:ind w:left="426"/>
      <w:jc w:val="both"/>
      <w:outlineLvl w:val="5"/>
    </w:pPr>
    <w:rPr>
      <w:rFonts w:ascii="Arial Narrow" w:hAnsi="Arial Narrow"/>
      <w:b/>
      <w:sz w:val="18"/>
    </w:rPr>
  </w:style>
  <w:style w:type="paragraph" w:styleId="Balk7">
    <w:name w:val="heading 7"/>
    <w:basedOn w:val="Normal"/>
    <w:next w:val="Normal"/>
    <w:qFormat/>
    <w:pPr>
      <w:keepNext/>
      <w:spacing w:line="200" w:lineRule="exact"/>
      <w:ind w:left="567"/>
      <w:jc w:val="both"/>
      <w:outlineLvl w:val="6"/>
    </w:pPr>
    <w:rPr>
      <w:rFonts w:ascii="Arial" w:hAnsi="Arial"/>
      <w:b/>
      <w:sz w:val="18"/>
    </w:rPr>
  </w:style>
  <w:style w:type="paragraph" w:styleId="Balk8">
    <w:name w:val="heading 8"/>
    <w:basedOn w:val="Normal"/>
    <w:next w:val="Normal"/>
    <w:qFormat/>
    <w:pPr>
      <w:keepNext/>
      <w:spacing w:line="200" w:lineRule="exact"/>
      <w:ind w:left="482"/>
      <w:jc w:val="both"/>
      <w:outlineLvl w:val="7"/>
    </w:pPr>
    <w:rPr>
      <w:b/>
      <w:sz w:val="18"/>
    </w:rPr>
  </w:style>
  <w:style w:type="paragraph" w:styleId="Balk9">
    <w:name w:val="heading 9"/>
    <w:basedOn w:val="Normal"/>
    <w:next w:val="Normal"/>
    <w:qFormat/>
    <w:pPr>
      <w:keepNext/>
      <w:spacing w:before="20" w:line="180" w:lineRule="exact"/>
      <w:ind w:left="425"/>
      <w:jc w:val="both"/>
      <w:outlineLvl w:val="8"/>
    </w:pPr>
    <w:rPr>
      <w:rFonts w:ascii="Arial" w:hAnsi="Arial"/>
      <w:b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ereveyazs">
    <w:name w:val="Çerçeve yazısı"/>
    <w:basedOn w:val="Normal"/>
    <w:rPr>
      <w:rFonts w:ascii="Arial" w:hAnsi="Arial"/>
      <w:sz w:val="16"/>
    </w:rPr>
  </w:style>
  <w:style w:type="paragraph" w:customStyle="1" w:styleId="Sorunumaras">
    <w:name w:val="Soru numarası"/>
    <w:basedOn w:val="ereveyazs"/>
    <w:pPr>
      <w:spacing w:before="120"/>
      <w:ind w:left="340" w:hanging="340"/>
      <w:jc w:val="both"/>
    </w:pPr>
    <w:rPr>
      <w:b/>
      <w:sz w:val="22"/>
    </w:rPr>
  </w:style>
  <w:style w:type="paragraph" w:customStyle="1" w:styleId="Szelprf">
    <w:name w:val="Sözel prf"/>
    <w:basedOn w:val="Normal"/>
    <w:pPr>
      <w:spacing w:before="120"/>
      <w:ind w:left="397" w:hanging="397"/>
      <w:jc w:val="both"/>
    </w:pPr>
    <w:rPr>
      <w:rFonts w:ascii="Arial" w:hAnsi="Arial"/>
      <w:sz w:val="16"/>
    </w:rPr>
  </w:style>
  <w:style w:type="paragraph" w:customStyle="1" w:styleId="Szelsorumetni">
    <w:name w:val="Sözel soru metni"/>
    <w:basedOn w:val="Normal"/>
    <w:pPr>
      <w:ind w:left="397"/>
      <w:jc w:val="both"/>
    </w:pPr>
    <w:rPr>
      <w:rFonts w:ascii="Arial" w:hAnsi="Arial"/>
      <w:sz w:val="16"/>
    </w:rPr>
  </w:style>
  <w:style w:type="paragraph" w:customStyle="1" w:styleId="SzelCEVAP">
    <w:name w:val="Sözel CEVAP"/>
    <w:basedOn w:val="Normal"/>
    <w:pPr>
      <w:spacing w:line="288" w:lineRule="auto"/>
      <w:ind w:left="624" w:hanging="227"/>
      <w:jc w:val="both"/>
    </w:pPr>
    <w:rPr>
      <w:rFonts w:ascii="Arial" w:hAnsi="Arial"/>
      <w:sz w:val="16"/>
    </w:rPr>
  </w:style>
  <w:style w:type="paragraph" w:customStyle="1" w:styleId="zet">
    <w:name w:val="Özet"/>
    <w:basedOn w:val="Normal"/>
    <w:pPr>
      <w:keepNext/>
      <w:keepLines/>
      <w:tabs>
        <w:tab w:val="left" w:pos="851"/>
      </w:tabs>
      <w:spacing w:before="240" w:after="120"/>
      <w:ind w:firstLine="567"/>
      <w:jc w:val="both"/>
    </w:pPr>
    <w:rPr>
      <w:rFonts w:ascii="Arial" w:hAnsi="Arial"/>
      <w:b/>
    </w:rPr>
  </w:style>
  <w:style w:type="paragraph" w:customStyle="1" w:styleId="Dantaydzmetin">
    <w:name w:val="Danıştay düz metin"/>
    <w:basedOn w:val="Normal"/>
    <w:pPr>
      <w:tabs>
        <w:tab w:val="left" w:pos="851"/>
      </w:tabs>
      <w:spacing w:before="120" w:after="60"/>
      <w:ind w:firstLine="567"/>
      <w:jc w:val="both"/>
    </w:pPr>
    <w:rPr>
      <w:rFonts w:ascii="Arial" w:hAnsi="Arial"/>
      <w:sz w:val="18"/>
    </w:rPr>
  </w:style>
  <w:style w:type="paragraph" w:customStyle="1" w:styleId="DantayKararllkKalp">
    <w:name w:val="Danıştay Kararl. İlk Kalıp"/>
    <w:basedOn w:val="Normal"/>
    <w:pPr>
      <w:keepNext/>
      <w:keepLines/>
      <w:tabs>
        <w:tab w:val="left" w:pos="993"/>
      </w:tabs>
      <w:ind w:left="567"/>
    </w:pPr>
    <w:rPr>
      <w:rFonts w:ascii="Arial" w:hAnsi="Arial"/>
      <w:b/>
      <w:sz w:val="18"/>
    </w:rPr>
  </w:style>
  <w:style w:type="paragraph" w:styleId="DipnotMetni">
    <w:name w:val="footnote text"/>
    <w:basedOn w:val="Normal"/>
    <w:link w:val="DipnotMetniChar"/>
    <w:uiPriority w:val="99"/>
    <w:semiHidden/>
    <w:pPr>
      <w:spacing w:before="40" w:line="160" w:lineRule="exact"/>
      <w:ind w:left="567" w:hanging="567"/>
      <w:jc w:val="both"/>
    </w:pPr>
    <w:rPr>
      <w:sz w:val="18"/>
    </w:rPr>
  </w:style>
  <w:style w:type="paragraph" w:customStyle="1" w:styleId="DntyBalk">
    <w:name w:val="Dnşty Başlık"/>
    <w:basedOn w:val="DantayKararllkKalp"/>
    <w:pPr>
      <w:jc w:val="center"/>
    </w:pPr>
    <w:rPr>
      <w:sz w:val="36"/>
    </w:rPr>
  </w:style>
  <w:style w:type="character" w:styleId="DipnotBavurusu">
    <w:name w:val="footnote reference"/>
    <w:uiPriority w:val="99"/>
    <w:semiHidden/>
    <w:rPr>
      <w:vertAlign w:val="baseline"/>
    </w:rPr>
  </w:style>
  <w:style w:type="paragraph" w:customStyle="1" w:styleId="AsReklamereveyazs">
    <w:name w:val="AsReklam Çerçeve yazısı"/>
    <w:basedOn w:val="Normal"/>
    <w:pPr>
      <w:spacing w:before="240"/>
      <w:jc w:val="both"/>
    </w:pPr>
    <w:rPr>
      <w:sz w:val="24"/>
    </w:rPr>
  </w:style>
  <w:style w:type="paragraph" w:customStyle="1" w:styleId="SSKNormal">
    <w:name w:val="SSK Normal"/>
    <w:basedOn w:val="Normal"/>
    <w:pPr>
      <w:spacing w:before="40" w:line="220" w:lineRule="exact"/>
      <w:ind w:firstLine="567"/>
      <w:jc w:val="both"/>
    </w:pPr>
    <w:rPr>
      <w:rFonts w:ascii="Charter BT" w:hAnsi="Charter BT"/>
      <w:sz w:val="22"/>
    </w:rPr>
  </w:style>
  <w:style w:type="paragraph" w:customStyle="1" w:styleId="SSKBold">
    <w:name w:val="SSK Bold"/>
    <w:basedOn w:val="SSKNormal"/>
    <w:pPr>
      <w:keepNext/>
      <w:spacing w:before="120"/>
      <w:ind w:left="567" w:firstLine="0"/>
    </w:pPr>
    <w:rPr>
      <w:rFonts w:ascii="Arial" w:hAnsi="Arial"/>
      <w:b/>
      <w:caps/>
    </w:rPr>
  </w:style>
  <w:style w:type="paragraph" w:customStyle="1" w:styleId="SSKBoldByk">
    <w:name w:val="SSK Bold Büyük"/>
    <w:basedOn w:val="Normal"/>
    <w:pPr>
      <w:keepNext/>
      <w:spacing w:before="60"/>
      <w:jc w:val="center"/>
    </w:pPr>
    <w:rPr>
      <w:b/>
      <w:sz w:val="22"/>
    </w:rPr>
  </w:style>
  <w:style w:type="paragraph" w:customStyle="1" w:styleId="SSK10talik">
    <w:name w:val="SSK 10 İtalik"/>
    <w:basedOn w:val="SSKBold"/>
    <w:pPr>
      <w:ind w:left="0" w:firstLine="567"/>
    </w:pPr>
    <w:rPr>
      <w:b w:val="0"/>
      <w:i/>
      <w:sz w:val="20"/>
    </w:rPr>
  </w:style>
  <w:style w:type="paragraph" w:customStyle="1" w:styleId="Biem1">
    <w:name w:val="Biçem1"/>
    <w:basedOn w:val="SSK10talik"/>
    <w:pPr>
      <w:ind w:firstLine="0"/>
    </w:pPr>
    <w:rPr>
      <w:b/>
    </w:rPr>
  </w:style>
  <w:style w:type="paragraph" w:customStyle="1" w:styleId="SSKBlmBal">
    <w:name w:val="SSK Bölüm Başlığı"/>
    <w:basedOn w:val="SSKNormal"/>
    <w:pPr>
      <w:spacing w:before="180"/>
      <w:jc w:val="center"/>
    </w:pPr>
    <w:rPr>
      <w:b/>
    </w:rPr>
  </w:style>
  <w:style w:type="paragraph" w:customStyle="1" w:styleId="BoldBlok">
    <w:name w:val="Bold Blok"/>
    <w:basedOn w:val="Biem1"/>
    <w:pPr>
      <w:tabs>
        <w:tab w:val="left" w:pos="3515"/>
      </w:tabs>
    </w:pPr>
    <w:rPr>
      <w:i w:val="0"/>
      <w:sz w:val="22"/>
    </w:rPr>
  </w:style>
  <w:style w:type="paragraph" w:customStyle="1" w:styleId="FikretNormal">
    <w:name w:val="Fikret Normal"/>
    <w:basedOn w:val="Normal"/>
    <w:pPr>
      <w:spacing w:before="120"/>
      <w:ind w:firstLine="567"/>
      <w:jc w:val="both"/>
    </w:pPr>
    <w:rPr>
      <w:rFonts w:ascii="Galliard BT" w:hAnsi="Galliard BT"/>
      <w:kern w:val="24"/>
      <w:sz w:val="22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customStyle="1" w:styleId="SSKBOLDBYKH">
    <w:name w:val="SSK BOLD BÜYÜKH"/>
    <w:basedOn w:val="SSKBold"/>
    <w:pPr>
      <w:spacing w:before="80"/>
    </w:pPr>
    <w:rPr>
      <w:caps w:val="0"/>
    </w:rPr>
  </w:style>
  <w:style w:type="paragraph" w:customStyle="1" w:styleId="MaddeNo">
    <w:name w:val="Madde No"/>
    <w:basedOn w:val="SSK10talik"/>
    <w:pPr>
      <w:keepNext w:val="0"/>
      <w:spacing w:before="40"/>
    </w:pPr>
    <w:rPr>
      <w:rFonts w:ascii="Charter BT" w:hAnsi="Charter BT"/>
      <w:b/>
      <w:i w:val="0"/>
      <w:caps w:val="0"/>
      <w:smallCaps/>
      <w:sz w:val="22"/>
    </w:rPr>
  </w:style>
  <w:style w:type="paragraph" w:customStyle="1" w:styleId="LGLMADDE">
    <w:name w:val="İLGİLİ MADDE"/>
    <w:basedOn w:val="Normal"/>
    <w:pPr>
      <w:spacing w:before="80"/>
      <w:ind w:left="284" w:right="284"/>
      <w:jc w:val="both"/>
    </w:pPr>
    <w:rPr>
      <w:i/>
      <w:sz w:val="18"/>
    </w:rPr>
  </w:style>
  <w:style w:type="paragraph" w:customStyle="1" w:styleId="Normaltalikdar">
    <w:name w:val="Normal İtalik dar"/>
    <w:basedOn w:val="SSKBold"/>
    <w:pPr>
      <w:ind w:left="1134"/>
    </w:pPr>
    <w:rPr>
      <w:rFonts w:ascii="Charter BT" w:hAnsi="Charter BT"/>
      <w:b w:val="0"/>
      <w:i/>
      <w:caps w:val="0"/>
    </w:rPr>
  </w:style>
  <w:style w:type="paragraph" w:customStyle="1" w:styleId="LGLMADDE1">
    <w:name w:val="İLGİLİ MADDE:1"/>
  </w:style>
  <w:style w:type="paragraph" w:customStyle="1" w:styleId="rnek9punto">
    <w:name w:val="Örnek 9 punto"/>
    <w:basedOn w:val="SSKNormal"/>
    <w:pPr>
      <w:spacing w:before="120"/>
      <w:ind w:left="1134" w:firstLine="0"/>
    </w:pPr>
    <w:rPr>
      <w:sz w:val="18"/>
    </w:rPr>
  </w:style>
  <w:style w:type="paragraph" w:customStyle="1" w:styleId="BYKHARF">
    <w:name w:val="BÜYÜK HARF"/>
    <w:basedOn w:val="SSKNormal"/>
    <w:pPr>
      <w:keepNext/>
      <w:spacing w:before="180"/>
      <w:ind w:left="907" w:hanging="340"/>
      <w:jc w:val="left"/>
    </w:pPr>
    <w:rPr>
      <w:caps/>
    </w:rPr>
  </w:style>
  <w:style w:type="paragraph" w:customStyle="1" w:styleId="erevebiemi">
    <w:name w:val="Çerçeve biçemi"/>
    <w:basedOn w:val="Normal"/>
    <w:pPr>
      <w:spacing w:before="40" w:after="40"/>
      <w:ind w:left="340" w:right="340"/>
      <w:jc w:val="both"/>
    </w:pPr>
    <w:rPr>
      <w:i/>
      <w:sz w:val="18"/>
    </w:rPr>
  </w:style>
  <w:style w:type="paragraph" w:customStyle="1" w:styleId="SSKBold12li">
    <w:name w:val="SSK Bold 12li"/>
    <w:basedOn w:val="SSKBold"/>
    <w:pPr>
      <w:spacing w:before="240"/>
      <w:ind w:left="851" w:hanging="284"/>
      <w:jc w:val="left"/>
    </w:pPr>
  </w:style>
  <w:style w:type="paragraph" w:customStyle="1" w:styleId="Biem2">
    <w:name w:val="Biçem2"/>
    <w:basedOn w:val="Normal"/>
    <w:pPr>
      <w:keepNext/>
      <w:spacing w:before="120" w:line="220" w:lineRule="exact"/>
      <w:jc w:val="both"/>
    </w:pPr>
    <w:rPr>
      <w:rFonts w:ascii="Charter BT" w:hAnsi="Charter BT"/>
      <w:b/>
      <w:sz w:val="22"/>
    </w:rPr>
  </w:style>
  <w:style w:type="paragraph" w:customStyle="1" w:styleId="BoldBlokYY">
    <w:name w:val="Bold Blok YY"/>
    <w:basedOn w:val="Normal"/>
    <w:pPr>
      <w:keepNext/>
      <w:spacing w:before="120" w:line="220" w:lineRule="exact"/>
      <w:jc w:val="both"/>
    </w:pPr>
    <w:rPr>
      <w:rFonts w:ascii="Charter BT" w:hAnsi="Charter BT"/>
      <w:b/>
      <w:sz w:val="22"/>
    </w:rPr>
  </w:style>
  <w:style w:type="paragraph" w:customStyle="1" w:styleId="SSKNormal1">
    <w:name w:val="SSK Normal 1"/>
    <w:basedOn w:val="SSKNormal"/>
    <w:pPr>
      <w:ind w:firstLine="0"/>
    </w:pPr>
  </w:style>
  <w:style w:type="paragraph" w:customStyle="1" w:styleId="OKUMAKN">
    <w:name w:val="OKUMAK İÇİN"/>
    <w:basedOn w:val="DipnotMetni"/>
    <w:pPr>
      <w:spacing w:before="120"/>
      <w:ind w:left="340" w:hanging="340"/>
    </w:pPr>
    <w:rPr>
      <w:sz w:val="32"/>
    </w:rPr>
  </w:style>
  <w:style w:type="paragraph" w:customStyle="1" w:styleId="LGLMADDE0">
    <w:name w:val="İLGİLİ MADDE:"/>
  </w:style>
  <w:style w:type="paragraph" w:customStyle="1" w:styleId="LGLMADDEBA-KUR">
    <w:name w:val="İLGİLİ MADDE: BAĞ-KUR"/>
    <w:pPr>
      <w:spacing w:before="40" w:line="220" w:lineRule="exact"/>
      <w:ind w:firstLine="567"/>
      <w:jc w:val="both"/>
    </w:pPr>
    <w:rPr>
      <w:rFonts w:ascii="Charter BT" w:hAnsi="Charter BT"/>
      <w:sz w:val="22"/>
    </w:rPr>
  </w:style>
  <w:style w:type="paragraph" w:customStyle="1" w:styleId="Deimeden">
    <w:name w:val="(Değişmeden"/>
    <w:pPr>
      <w:spacing w:before="40" w:line="160" w:lineRule="exact"/>
      <w:ind w:left="340" w:hanging="340"/>
      <w:jc w:val="both"/>
    </w:pPr>
    <w:rPr>
      <w:rFonts w:ascii="Arial" w:hAnsi="Arial"/>
      <w:sz w:val="16"/>
    </w:rPr>
  </w:style>
  <w:style w:type="paragraph" w:customStyle="1" w:styleId="LGLMADDE2">
    <w:name w:val="İLGİLİ MADDE:2"/>
    <w:pPr>
      <w:keepNext/>
      <w:spacing w:before="120" w:line="220" w:lineRule="exact"/>
      <w:ind w:left="567"/>
      <w:jc w:val="both"/>
    </w:pPr>
    <w:rPr>
      <w:rFonts w:ascii="Arial" w:hAnsi="Arial"/>
      <w:b/>
      <w:caps/>
      <w:sz w:val="22"/>
    </w:rPr>
  </w:style>
  <w:style w:type="paragraph" w:styleId="GvdeMetni">
    <w:name w:val="Body Text"/>
    <w:basedOn w:val="Normal"/>
    <w:rPr>
      <w:sz w:val="22"/>
    </w:rPr>
  </w:style>
  <w:style w:type="paragraph" w:styleId="GvdeMetniGirintisi">
    <w:name w:val="Body Text Indent"/>
    <w:basedOn w:val="Normal"/>
    <w:pPr>
      <w:ind w:left="426"/>
      <w:jc w:val="both"/>
    </w:pPr>
    <w:rPr>
      <w:rFonts w:ascii="Arial Narrow" w:hAnsi="Arial Narrow"/>
      <w:sz w:val="18"/>
    </w:rPr>
  </w:style>
  <w:style w:type="paragraph" w:styleId="GvdeMetniGirintisi2">
    <w:name w:val="Body Text Indent 2"/>
    <w:basedOn w:val="Normal"/>
    <w:pPr>
      <w:spacing w:before="40" w:line="200" w:lineRule="exact"/>
      <w:ind w:left="425"/>
      <w:jc w:val="both"/>
    </w:pPr>
    <w:rPr>
      <w:rFonts w:ascii="Arial Narrow" w:hAnsi="Arial Narrow"/>
      <w:sz w:val="18"/>
    </w:rPr>
  </w:style>
  <w:style w:type="paragraph" w:styleId="GvdeMetniGirintisi3">
    <w:name w:val="Body Text Indent 3"/>
    <w:basedOn w:val="Normal"/>
    <w:pPr>
      <w:ind w:left="426"/>
    </w:pPr>
    <w:rPr>
      <w:rFonts w:ascii="Arial Narrow" w:hAnsi="Arial Narrow"/>
      <w:sz w:val="18"/>
    </w:rPr>
  </w:style>
  <w:style w:type="paragraph" w:styleId="GvdeMetni2">
    <w:name w:val="Body Text 2"/>
    <w:basedOn w:val="Normal"/>
    <w:rPr>
      <w:b/>
      <w:sz w:val="22"/>
    </w:rPr>
  </w:style>
  <w:style w:type="character" w:styleId="Kpr">
    <w:name w:val="Hyperlink"/>
    <w:rPr>
      <w:color w:val="0000FF"/>
      <w:u w:val="single"/>
    </w:rPr>
  </w:style>
  <w:style w:type="paragraph" w:styleId="NormalWeb">
    <w:name w:val="Normal (Web)"/>
    <w:basedOn w:val="Normal"/>
    <w:pPr>
      <w:spacing w:before="100" w:after="100"/>
    </w:pPr>
    <w:rPr>
      <w:rFonts w:ascii="Arial Unicode MS" w:eastAsia="Arial Unicode MS" w:hAnsi="Arial Unicode MS"/>
      <w:sz w:val="24"/>
    </w:rPr>
  </w:style>
  <w:style w:type="paragraph" w:styleId="bekMetni">
    <w:name w:val="Block Text"/>
    <w:basedOn w:val="Normal"/>
    <w:pPr>
      <w:spacing w:before="120"/>
      <w:ind w:left="811" w:right="992" w:hanging="244"/>
    </w:pPr>
    <w:rPr>
      <w:b/>
    </w:rPr>
  </w:style>
  <w:style w:type="paragraph" w:styleId="GvdeMetni3">
    <w:name w:val="Body Text 3"/>
    <w:basedOn w:val="Normal"/>
    <w:pPr>
      <w:spacing w:before="120"/>
      <w:jc w:val="center"/>
    </w:pPr>
    <w:rPr>
      <w:b/>
    </w:rPr>
  </w:style>
  <w:style w:type="paragraph" w:customStyle="1" w:styleId="3-NormalYaz">
    <w:name w:val="3-Normal Yazı"/>
    <w:rsid w:val="000079CE"/>
    <w:pPr>
      <w:tabs>
        <w:tab w:val="left" w:pos="566"/>
      </w:tabs>
      <w:jc w:val="both"/>
    </w:pPr>
    <w:rPr>
      <w:sz w:val="19"/>
      <w:lang w:eastAsia="en-US"/>
    </w:rPr>
  </w:style>
  <w:style w:type="paragraph" w:customStyle="1" w:styleId="2-OrtaBaslk">
    <w:name w:val="2-Orta Baslık"/>
    <w:rsid w:val="00D23ED0"/>
    <w:pPr>
      <w:jc w:val="center"/>
    </w:pPr>
    <w:rPr>
      <w:b/>
      <w:sz w:val="19"/>
      <w:lang w:eastAsia="en-US"/>
    </w:rPr>
  </w:style>
  <w:style w:type="character" w:styleId="Gl">
    <w:name w:val="Strong"/>
    <w:uiPriority w:val="99"/>
    <w:qFormat/>
    <w:rsid w:val="00B33BBC"/>
    <w:rPr>
      <w:b/>
      <w:bCs/>
    </w:rPr>
  </w:style>
  <w:style w:type="paragraph" w:customStyle="1" w:styleId="1-Baslk">
    <w:name w:val="1-Baslık"/>
    <w:rsid w:val="004C6BA1"/>
    <w:pPr>
      <w:tabs>
        <w:tab w:val="left" w:pos="566"/>
      </w:tabs>
    </w:pPr>
    <w:rPr>
      <w:rFonts w:eastAsia="ヒラギノ明朝 Pro W3" w:hAnsi="Times"/>
      <w:sz w:val="22"/>
      <w:u w:val="single"/>
      <w:lang w:eastAsia="en-US"/>
    </w:rPr>
  </w:style>
  <w:style w:type="character" w:customStyle="1" w:styleId="DipnotMetniChar">
    <w:name w:val="Dipnot Metni Char"/>
    <w:link w:val="DipnotMetni"/>
    <w:uiPriority w:val="99"/>
    <w:semiHidden/>
    <w:locked/>
    <w:rsid w:val="00117365"/>
    <w:rPr>
      <w:sz w:val="18"/>
      <w:lang w:val="tr-TR" w:eastAsia="tr-TR" w:bidi="ar-SA"/>
    </w:rPr>
  </w:style>
  <w:style w:type="character" w:customStyle="1" w:styleId="FootnoteTextChar">
    <w:name w:val="Footnote Text Char"/>
    <w:semiHidden/>
    <w:locked/>
    <w:rsid w:val="00E6343D"/>
    <w:rPr>
      <w:lang w:val="tr-TR" w:eastAsia="tr-TR" w:bidi="ar-SA"/>
    </w:rPr>
  </w:style>
  <w:style w:type="paragraph" w:customStyle="1" w:styleId="ListeParagraf1">
    <w:name w:val="Liste Paragraf1"/>
    <w:basedOn w:val="Normal"/>
    <w:rsid w:val="00E6343D"/>
    <w:pPr>
      <w:ind w:left="720"/>
      <w:contextualSpacing/>
    </w:pPr>
    <w:rPr>
      <w:rFonts w:eastAsia="Calibri"/>
      <w:sz w:val="24"/>
      <w:szCs w:val="24"/>
    </w:rPr>
  </w:style>
  <w:style w:type="character" w:styleId="SonnotBavurusu">
    <w:name w:val="endnote reference"/>
    <w:semiHidden/>
    <w:rsid w:val="00A400B8"/>
    <w:rPr>
      <w:vertAlign w:val="superscript"/>
    </w:rPr>
  </w:style>
  <w:style w:type="table" w:styleId="TabloKlavuzu">
    <w:name w:val="Table Grid"/>
    <w:basedOn w:val="NormalTablo"/>
    <w:rsid w:val="008C6834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rsid w:val="0017249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172497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476588"/>
    <w:pPr>
      <w:autoSpaceDE w:val="0"/>
      <w:autoSpaceDN w:val="0"/>
      <w:adjustRightInd w:val="0"/>
    </w:pPr>
    <w:rPr>
      <w:rFonts w:ascii="Sylfaen" w:eastAsia="Calibri" w:hAnsi="Sylfaen" w:cs="Sylfae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1D3F0-9CD4-4F1D-8CBD-3B68AD34E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Ethan Frome</vt:lpstr>
    </vt:vector>
  </TitlesOfParts>
  <Company/>
  <LinksUpToDate>false</LinksUpToDate>
  <CharactersWithSpaces>2458</CharactersWithSpaces>
  <SharedDoc>false</SharedDoc>
  <HLinks>
    <vt:vector size="6" baseType="variant">
      <vt:variant>
        <vt:i4>7798836</vt:i4>
      </vt:variant>
      <vt:variant>
        <vt:i4>0</vt:i4>
      </vt:variant>
      <vt:variant>
        <vt:i4>0</vt:i4>
      </vt:variant>
      <vt:variant>
        <vt:i4>5</vt:i4>
      </vt:variant>
      <vt:variant>
        <vt:lpwstr>http://www.gib.gov.tr/fileadmin/mevzuatek/eski/kdvteb84ek.html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duran</cp:lastModifiedBy>
  <cp:revision>4</cp:revision>
  <cp:lastPrinted>2014-04-26T09:03:00Z</cp:lastPrinted>
  <dcterms:created xsi:type="dcterms:W3CDTF">2014-06-05T15:50:00Z</dcterms:created>
  <dcterms:modified xsi:type="dcterms:W3CDTF">2014-06-05T16:13:00Z</dcterms:modified>
</cp:coreProperties>
</file>